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F4" w:rsidRPr="002E40F4" w:rsidRDefault="002E40F4" w:rsidP="000123BC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2E40F4" w:rsidRPr="002E40F4" w:rsidRDefault="002E40F4" w:rsidP="000123BC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2E40F4" w:rsidRPr="002E40F4" w:rsidRDefault="002E40F4" w:rsidP="000123BC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0F4" w:rsidRPr="002E40F4" w:rsidRDefault="002E40F4" w:rsidP="000123BC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2E40F4" w:rsidRPr="002E40F4" w:rsidRDefault="002E40F4" w:rsidP="000123BC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0F4" w:rsidRPr="002E40F4" w:rsidRDefault="002E40F4" w:rsidP="000123BC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E40F4" w:rsidRPr="002E40F4" w:rsidRDefault="002E40F4" w:rsidP="000123BC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0F4" w:rsidRPr="002E40F4" w:rsidRDefault="005B4C5B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E40F4" w:rsidRPr="002E40F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</w:t>
      </w:r>
      <w:r w:rsidR="002E40F4" w:rsidRPr="002E4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0F4" w:rsidRPr="002E4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0F4" w:rsidRPr="002E4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0F4" w:rsidRPr="002E4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0F4" w:rsidRPr="002E4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0F4" w:rsidRPr="002E4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0F4" w:rsidRPr="002E4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0F4" w:rsidRPr="002E4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0F4" w:rsidRPr="002E4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0F4" w:rsidRPr="002E4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0F4" w:rsidRPr="002E4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03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640</w:t>
      </w:r>
    </w:p>
    <w:p w:rsidR="005B1D7A" w:rsidRDefault="005B1D7A" w:rsidP="00012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123BC" w:rsidRPr="00686E38" w:rsidRDefault="000123BC" w:rsidP="00012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282A01" w:rsidRDefault="005B1D7A" w:rsidP="00012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282A01">
        <w:rPr>
          <w:rFonts w:ascii="Times New Roman" w:eastAsia="Calibri" w:hAnsi="Times New Roman" w:cs="Times New Roman"/>
          <w:sz w:val="28"/>
          <w:szCs w:val="28"/>
        </w:rPr>
        <w:t>б одобрении проектов соглашений</w:t>
      </w:r>
    </w:p>
    <w:p w:rsidR="00D312DB" w:rsidRDefault="00282A01" w:rsidP="00012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312DB">
        <w:rPr>
          <w:rFonts w:ascii="Times New Roman" w:eastAsia="Calibri" w:hAnsi="Times New Roman" w:cs="Times New Roman"/>
          <w:sz w:val="28"/>
          <w:szCs w:val="28"/>
        </w:rPr>
        <w:t xml:space="preserve"> принятии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2DB">
        <w:rPr>
          <w:rFonts w:ascii="Times New Roman" w:eastAsia="Calibri" w:hAnsi="Times New Roman" w:cs="Times New Roman"/>
          <w:sz w:val="28"/>
          <w:szCs w:val="28"/>
        </w:rPr>
        <w:t>контрольно-счетной палатой</w:t>
      </w:r>
    </w:p>
    <w:p w:rsidR="002E40F4" w:rsidRDefault="00D312DB" w:rsidP="00012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2E4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05F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</w:p>
    <w:p w:rsidR="002E40F4" w:rsidRDefault="00282A01" w:rsidP="00012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сельских поселений, входящих</w:t>
      </w:r>
      <w:r w:rsidR="002E4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</w:p>
    <w:p w:rsidR="000123BC" w:rsidRDefault="00D312DB" w:rsidP="00012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282A01">
        <w:rPr>
          <w:rFonts w:ascii="Times New Roman" w:eastAsia="Calibri" w:hAnsi="Times New Roman" w:cs="Times New Roman"/>
          <w:sz w:val="28"/>
          <w:szCs w:val="28"/>
        </w:rPr>
        <w:t>,</w:t>
      </w:r>
      <w:r w:rsidR="000123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3FCC" w:rsidRDefault="00D312DB" w:rsidP="00012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осуществлению </w:t>
      </w:r>
      <w:proofErr w:type="gramStart"/>
      <w:r w:rsidR="004C105F">
        <w:rPr>
          <w:rFonts w:ascii="Times New Roman" w:eastAsia="Calibri" w:hAnsi="Times New Roman" w:cs="Times New Roman"/>
          <w:sz w:val="28"/>
          <w:szCs w:val="28"/>
        </w:rPr>
        <w:t>внешнего</w:t>
      </w:r>
      <w:proofErr w:type="gramEnd"/>
      <w:r w:rsidR="004C10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40F4" w:rsidRDefault="004C105F" w:rsidP="00012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финансового контроля</w:t>
      </w:r>
      <w:r w:rsidR="002E40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2A01" w:rsidRDefault="00282A01" w:rsidP="000123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2021 год</w:t>
      </w:r>
    </w:p>
    <w:p w:rsidR="005B1D7A" w:rsidRDefault="005B1D7A" w:rsidP="00012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123BC" w:rsidRPr="004E56A0" w:rsidRDefault="000123BC" w:rsidP="00012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38323A" w:rsidRPr="00383FCC" w:rsidRDefault="005B1D7A" w:rsidP="00012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6168D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целях</w:t>
      </w:r>
      <w:r w:rsidR="006168D3" w:rsidRPr="006168D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D312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осуществления внешнего муниципального финансового контроля, в соответствии с Бюджетным </w:t>
      </w:r>
      <w:r w:rsidR="0005694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кодексом Российской Федерации, ф</w:t>
      </w:r>
      <w:r w:rsidR="00D312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едеральными за</w:t>
      </w:r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конами от 06.10.2003 № 131-ФЗ «О</w:t>
      </w:r>
      <w:r w:rsidR="00D312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 общих принципах организации местного самоуправлен</w:t>
      </w:r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ия в Российской Федерации», от </w:t>
      </w:r>
      <w:r w:rsidR="006168D3" w:rsidRPr="00ED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07.02.2011 № 6-ФЗ </w:t>
      </w:r>
      <w:r w:rsidR="006168D3" w:rsidRPr="00ED283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</w:t>
      </w:r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пальных образований»,</w:t>
      </w:r>
      <w:r w:rsidR="006168D3" w:rsidRPr="00ED283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 </w:t>
      </w:r>
      <w:r w:rsidR="006168D3" w:rsidRPr="00ED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="006168D3" w:rsidRPr="00ED283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</w:t>
      </w:r>
      <w:proofErr w:type="gramEnd"/>
      <w:r w:rsidR="006168D3" w:rsidRPr="00ED283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муниципал</w:t>
      </w:r>
      <w:r w:rsidR="006168D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ьных нужд», </w:t>
      </w:r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значения», с учетом инициативы представительных органов сельских поселений: </w:t>
      </w:r>
      <w:proofErr w:type="spellStart"/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Горноправдинск</w:t>
      </w:r>
      <w:proofErr w:type="spellEnd"/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Шапша, </w:t>
      </w:r>
      <w:proofErr w:type="spellStart"/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Выкатной</w:t>
      </w:r>
      <w:proofErr w:type="spellEnd"/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proofErr w:type="spellStart"/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Согом</w:t>
      </w:r>
      <w:proofErr w:type="spellEnd"/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proofErr w:type="spellStart"/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Кышик</w:t>
      </w:r>
      <w:proofErr w:type="spellEnd"/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proofErr w:type="gramStart"/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Кедровый</w:t>
      </w:r>
      <w:proofErr w:type="gramEnd"/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proofErr w:type="spellStart"/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Красноленинский</w:t>
      </w:r>
      <w:proofErr w:type="spellEnd"/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Сибирский, </w:t>
      </w:r>
      <w:proofErr w:type="spellStart"/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Луговской</w:t>
      </w:r>
      <w:proofErr w:type="spellEnd"/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proofErr w:type="spellStart"/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Нялинское</w:t>
      </w:r>
      <w:proofErr w:type="spellEnd"/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proofErr w:type="spellStart"/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Селиярово</w:t>
      </w:r>
      <w:proofErr w:type="spellEnd"/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proofErr w:type="spellStart"/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Цингалы</w:t>
      </w:r>
      <w:proofErr w:type="spellEnd"/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="0038323A" w:rsidRPr="00383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23A" w:rsidRPr="00383FC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руководствуясь частью 1 статьи 31 Устава Ханты-Мансийского района,</w:t>
      </w:r>
    </w:p>
    <w:p w:rsidR="005B1D7A" w:rsidRPr="00686E38" w:rsidRDefault="005B1D7A" w:rsidP="00012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CF7B83" w:rsidRDefault="005B1D7A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CF7B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Дума Ханты-Мансийского района</w:t>
      </w:r>
    </w:p>
    <w:p w:rsidR="005B1D7A" w:rsidRPr="00CF7B83" w:rsidRDefault="005B1D7A" w:rsidP="00012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686E38" w:rsidRDefault="005B1D7A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РЕШИЛА:</w:t>
      </w:r>
    </w:p>
    <w:p w:rsidR="005B1D7A" w:rsidRDefault="005B1D7A" w:rsidP="00012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123BC" w:rsidRPr="00686E38" w:rsidRDefault="000123BC" w:rsidP="00012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Default="00A15DCA" w:rsidP="00012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Одобрить </w:t>
      </w:r>
      <w:r w:rsidR="00CB5D0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проект</w:t>
      </w:r>
      <w:r w:rsidR="007B58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ы</w:t>
      </w:r>
      <w:r w:rsidR="00CB5D0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0409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</w:t>
      </w:r>
      <w:r w:rsidR="008F6DE9">
        <w:rPr>
          <w:rFonts w:ascii="Times New Roman" w:eastAsia="Calibri" w:hAnsi="Times New Roman" w:cs="Times New Roman"/>
          <w:sz w:val="28"/>
          <w:szCs w:val="28"/>
        </w:rPr>
        <w:t>оглашени</w:t>
      </w:r>
      <w:r w:rsidR="007B58FB">
        <w:rPr>
          <w:rFonts w:ascii="Times New Roman" w:eastAsia="Calibri" w:hAnsi="Times New Roman" w:cs="Times New Roman"/>
          <w:sz w:val="28"/>
          <w:szCs w:val="28"/>
        </w:rPr>
        <w:t>й</w:t>
      </w:r>
      <w:r w:rsidR="0056166F">
        <w:rPr>
          <w:rFonts w:ascii="Times New Roman" w:eastAsia="Calibri" w:hAnsi="Times New Roman" w:cs="Times New Roman"/>
          <w:sz w:val="28"/>
          <w:szCs w:val="28"/>
        </w:rPr>
        <w:t xml:space="preserve"> о п</w:t>
      </w:r>
      <w:r w:rsidR="0004094E">
        <w:rPr>
          <w:rFonts w:ascii="Times New Roman" w:eastAsia="Calibri" w:hAnsi="Times New Roman" w:cs="Times New Roman"/>
          <w:sz w:val="28"/>
          <w:szCs w:val="28"/>
        </w:rPr>
        <w:t xml:space="preserve">ринятии </w:t>
      </w:r>
      <w:r w:rsidR="00282A01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палатой Ханты-Мансийского района </w:t>
      </w:r>
      <w:r w:rsidR="007B58FB">
        <w:rPr>
          <w:rFonts w:ascii="Times New Roman" w:eastAsia="Calibri" w:hAnsi="Times New Roman" w:cs="Times New Roman"/>
          <w:sz w:val="28"/>
          <w:szCs w:val="28"/>
        </w:rPr>
        <w:t>полномочий</w:t>
      </w:r>
      <w:r w:rsidR="00282A01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поселений, входящих в состав Ханты-Мансийского района,</w:t>
      </w:r>
      <w:r w:rsidR="007B58FB">
        <w:rPr>
          <w:rFonts w:ascii="Times New Roman" w:eastAsia="Calibri" w:hAnsi="Times New Roman" w:cs="Times New Roman"/>
          <w:sz w:val="28"/>
          <w:szCs w:val="28"/>
        </w:rPr>
        <w:t xml:space="preserve"> по осуществлению внешнего муниципального </w:t>
      </w:r>
      <w:r w:rsidR="007B58FB">
        <w:rPr>
          <w:rFonts w:ascii="Times New Roman" w:eastAsia="Calibri" w:hAnsi="Times New Roman" w:cs="Times New Roman"/>
          <w:sz w:val="28"/>
          <w:szCs w:val="28"/>
        </w:rPr>
        <w:lastRenderedPageBreak/>
        <w:t>финансового контроля на 2021 год согласно приложениям № 1-12 к настоящему решению.</w:t>
      </w:r>
      <w:r w:rsidR="005616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40F4" w:rsidRDefault="002E40F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40F4" w:rsidRDefault="002E40F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40F4" w:rsidRDefault="00404C11" w:rsidP="0040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404C11" w:rsidRDefault="00404C11" w:rsidP="0040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П.Н. Захаров</w:t>
      </w:r>
    </w:p>
    <w:p w:rsidR="002E40F4" w:rsidRDefault="005B30C2" w:rsidP="0058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25.09.2020</w:t>
      </w:r>
      <w:bookmarkStart w:id="0" w:name="_GoBack"/>
      <w:bookmarkEnd w:id="0"/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C11" w:rsidRDefault="00404C11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C11" w:rsidRDefault="00404C11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C11" w:rsidRDefault="00404C11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C11" w:rsidRDefault="00404C11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C11" w:rsidRDefault="00404C11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BC" w:rsidRDefault="000123B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B02" w:rsidRPr="00404C11" w:rsidRDefault="00A01B02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D2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01B02" w:rsidRPr="00404C11" w:rsidRDefault="00A01B02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D2C">
        <w:rPr>
          <w:rFonts w:ascii="Times New Roman" w:hAnsi="Times New Roman" w:cs="Times New Roman"/>
          <w:sz w:val="28"/>
          <w:szCs w:val="28"/>
        </w:rPr>
        <w:t>к р</w:t>
      </w:r>
      <w:r w:rsidR="006168D3">
        <w:rPr>
          <w:rFonts w:ascii="Times New Roman" w:hAnsi="Times New Roman" w:cs="Times New Roman"/>
          <w:sz w:val="28"/>
          <w:szCs w:val="28"/>
        </w:rPr>
        <w:t>е</w:t>
      </w:r>
      <w:r w:rsidR="0038323A">
        <w:rPr>
          <w:rFonts w:ascii="Times New Roman" w:hAnsi="Times New Roman" w:cs="Times New Roman"/>
          <w:sz w:val="28"/>
          <w:szCs w:val="28"/>
        </w:rPr>
        <w:t>шению Думы</w:t>
      </w:r>
    </w:p>
    <w:p w:rsidR="00A01B02" w:rsidRPr="00E57D2C" w:rsidRDefault="00A01B02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D2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01B02" w:rsidRPr="00E57D2C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25.09.2020 № </w:t>
      </w:r>
      <w:r w:rsidR="007B0324">
        <w:rPr>
          <w:rFonts w:ascii="Times New Roman" w:hAnsi="Times New Roman" w:cs="Times New Roman"/>
          <w:sz w:val="28"/>
          <w:szCs w:val="28"/>
        </w:rPr>
        <w:t>640</w:t>
      </w:r>
    </w:p>
    <w:p w:rsidR="00A01B02" w:rsidRDefault="00A01B02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3C" w:rsidRDefault="00ED283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3C" w:rsidRPr="00090934" w:rsidRDefault="00ED283C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>С</w:t>
      </w:r>
      <w:r w:rsidR="00E5427A">
        <w:rPr>
          <w:rFonts w:ascii="Times New Roman" w:eastAsia="Calibri" w:hAnsi="Times New Roman" w:cs="Times New Roman"/>
          <w:sz w:val="28"/>
          <w:szCs w:val="28"/>
        </w:rPr>
        <w:t>оглашение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283C" w:rsidRPr="00090934" w:rsidRDefault="00ED283C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ED283C" w:rsidRPr="00090934" w:rsidRDefault="00ED283C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ED283C" w:rsidRPr="00090934" w:rsidRDefault="00ED283C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Соглашение)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 и </w:t>
      </w:r>
      <w:r w:rsidR="0093749F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="0093749F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Горноправдинск</w:t>
      </w:r>
      <w:proofErr w:type="spellEnd"/>
      <w:r w:rsidR="0093749F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(далее – Совет депутатов), в лице председателя </w:t>
      </w:r>
      <w:r w:rsidR="0093749F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Попова Александра Сергеевича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действующего на основании Устава </w:t>
      </w:r>
      <w:r w:rsidR="000A1A1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сельского</w:t>
      </w:r>
      <w:proofErr w:type="gramEnd"/>
      <w:r w:rsidR="000A1A1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="000A1A1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поселения </w:t>
      </w:r>
      <w:proofErr w:type="spellStart"/>
      <w:r w:rsidR="000A1A1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Горноправдинск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далее именуемые «Стороны», в соответствии с Бюджетным кодексом 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                        «Об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                                                от 05.04.2013 № 44-ФЗ «О контрактной системе в сфере закупок товаров, работ, услуг для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 о передаче части полномочий            по решению вопросов местного значения» (далее – решение Думы № 491), заключили настоящее Соглашение о нижеследующем.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ED283C" w:rsidRPr="00090934" w:rsidRDefault="00ED283C" w:rsidP="000123BC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ED283C" w:rsidRPr="00090934" w:rsidRDefault="00ED283C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283C" w:rsidRPr="00090934" w:rsidRDefault="00ED283C" w:rsidP="000123BC">
      <w:pPr>
        <w:numPr>
          <w:ilvl w:val="1"/>
          <w:numId w:val="23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принятие                     КСП района полномочий контрольно-счетного органа сельского поселения</w:t>
      </w:r>
      <w:r w:rsidR="000A1A1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1A1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поселение) по осуществлению внешнего муни</w:t>
      </w:r>
      <w:r w:rsidR="008630E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финансового контроля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указанном в пункте </w:t>
      </w:r>
      <w:r w:rsidR="000E3B1F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настоящего Соглашения. </w:t>
      </w:r>
    </w:p>
    <w:p w:rsidR="00ED283C" w:rsidRPr="00090934" w:rsidRDefault="00ED283C" w:rsidP="000123BC">
      <w:pPr>
        <w:numPr>
          <w:ilvl w:val="1"/>
          <w:numId w:val="23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Федеральными законами от 07.02.2011 № 6-ФЗ </w:t>
      </w:r>
      <w:r w:rsidR="000E3B1F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и от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нужд».</w:t>
      </w:r>
    </w:p>
    <w:p w:rsidR="00ED283C" w:rsidRPr="00090934" w:rsidRDefault="00ED283C" w:rsidP="000123BC">
      <w:pPr>
        <w:numPr>
          <w:ilvl w:val="1"/>
          <w:numId w:val="23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этом: мероприятия                 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включаются в план работы обязательно.     </w:t>
      </w:r>
      <w:r w:rsidR="008630E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контрольные и экспертно-аналитические мероприятия включаются                в план работы КСП района на основании предложений Совета депутатов, представляемых в сроки, установленные для формирования плана работы </w:t>
      </w:r>
      <w:r w:rsidR="00FE54D9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КСП района.</w:t>
      </w:r>
    </w:p>
    <w:p w:rsidR="00ED283C" w:rsidRPr="00090934" w:rsidRDefault="00ED283C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Контрольные и экспертно-аналитические мероприятия, подлежащие  осуществлению в соответствии с настоящим Соглашением</w:t>
      </w:r>
      <w:r w:rsidR="00FE54D9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ED283C" w:rsidRPr="00090934" w:rsidRDefault="00ED283C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3C" w:rsidRPr="00090934" w:rsidRDefault="00ED283C" w:rsidP="000123BC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ED283C" w:rsidRPr="00090934" w:rsidRDefault="00ED283C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3C" w:rsidRPr="00090934" w:rsidRDefault="00ED283C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Настоящее Соглашение вступает в силу после его официального опубликования (обнародования), но не ранее  1 января </w:t>
      </w:r>
      <w:r w:rsidR="007C7A42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D283C" w:rsidRPr="00090934" w:rsidRDefault="00ED283C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Настоящее Соглашение действует с 01 января </w:t>
      </w:r>
      <w:r w:rsidR="007C7A42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31 декабря </w:t>
      </w:r>
      <w:r w:rsidR="007C7A42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D283C" w:rsidRPr="00090934" w:rsidRDefault="00ED283C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283C" w:rsidRPr="00090934" w:rsidRDefault="00ED283C" w:rsidP="000123BC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ED283C" w:rsidRPr="00090934" w:rsidRDefault="00ED283C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3C" w:rsidRPr="00090934" w:rsidRDefault="00ED283C" w:rsidP="000123BC">
      <w:pPr>
        <w:numPr>
          <w:ilvl w:val="1"/>
          <w:numId w:val="23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proofErr w:type="spellStart"/>
      <w:r w:rsidR="007C7A42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7C7A42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Ханты-Мансийского района                     на осуществление полномочий, предусмотренных настоящим Соглашением, определяется как:</w:t>
      </w:r>
    </w:p>
    <w:p w:rsidR="00ED283C" w:rsidRPr="00090934" w:rsidRDefault="00ED283C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3C" w:rsidRPr="00090934" w:rsidRDefault="00ED283C" w:rsidP="000123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ED283C" w:rsidRPr="00090934" w:rsidRDefault="00ED283C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D283C" w:rsidRPr="00090934" w:rsidRDefault="00ED283C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ED283C" w:rsidRPr="00090934" w:rsidRDefault="00ED283C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                      контрольно-счетного органа, с начислениями, сформированный в соответствии               с постановлением Правительства Ханты-Мансийского автономного округа                    – Югры от 23.08.2019 № 278-п «О нормативах формирования расходов на оплату труда депутатов, выборных должностных лиц местного самоуправления,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осуществляющих свои полномочия на постоянной основе, муниципальных служащих в Ханты-Мансийском автономном округе – Югре», разделенный                на 12 месяцев и умноженный на 3 месяца (время, затраченное на исполнение полномочий);</w:t>
      </w:r>
    </w:p>
    <w:p w:rsidR="00ED283C" w:rsidRPr="00090934" w:rsidRDefault="00ED283C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283C" w:rsidRPr="00090934" w:rsidRDefault="00ED283C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7C7A42" w:rsidRPr="00090934" w:rsidRDefault="00ED283C" w:rsidP="000123BC">
      <w:pPr>
        <w:numPr>
          <w:ilvl w:val="1"/>
          <w:numId w:val="23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</w:t>
      </w:r>
      <w:r w:rsidR="007C7A42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7C7A42" w:rsidRPr="00090934" w:rsidRDefault="007C7A42" w:rsidP="000123BC">
      <w:pPr>
        <w:numPr>
          <w:ilvl w:val="1"/>
          <w:numId w:val="23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>Объем межбюджетных трансфертов, подлежащи</w:t>
      </w:r>
      <w:r w:rsidR="00137495" w:rsidRPr="00090934">
        <w:rPr>
          <w:rFonts w:ascii="Times New Roman" w:eastAsia="Calibri" w:hAnsi="Times New Roman" w:cs="Times New Roman"/>
          <w:sz w:val="28"/>
          <w:szCs w:val="28"/>
        </w:rPr>
        <w:t>й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передаче в бюджет Ханты-Мансийского района</w:t>
      </w:r>
      <w:r w:rsidR="00E768D6" w:rsidRPr="00090934">
        <w:rPr>
          <w:rFonts w:ascii="Times New Roman" w:eastAsia="Calibri" w:hAnsi="Times New Roman" w:cs="Times New Roman"/>
          <w:sz w:val="28"/>
          <w:szCs w:val="28"/>
        </w:rPr>
        <w:t>,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в 2021 году составляет 52 481,00 рубл</w:t>
      </w:r>
      <w:r w:rsidR="00FE54D9" w:rsidRPr="00090934">
        <w:rPr>
          <w:rFonts w:ascii="Times New Roman" w:eastAsia="Calibri" w:hAnsi="Times New Roman" w:cs="Times New Roman"/>
          <w:sz w:val="28"/>
          <w:szCs w:val="28"/>
        </w:rPr>
        <w:t>ь.</w:t>
      </w:r>
    </w:p>
    <w:p w:rsidR="00ED283C" w:rsidRPr="00090934" w:rsidRDefault="00ED283C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3C" w:rsidRPr="00090934" w:rsidRDefault="00ED283C" w:rsidP="000123BC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83C" w:rsidRPr="00090934" w:rsidRDefault="00ED283C" w:rsidP="000123BC">
      <w:pPr>
        <w:numPr>
          <w:ilvl w:val="1"/>
          <w:numId w:val="23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                          в соответствии с настоящим Соглашением;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4.1.3. получает от КСП района информацию об осуществлении предусмотренных настоящим Соглашением полномочий и</w:t>
      </w:r>
      <w:r w:rsidR="008630EB" w:rsidRPr="00090934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результатах проведенных контрольных и эксп</w:t>
      </w:r>
      <w:r w:rsidR="008630EB" w:rsidRPr="00090934">
        <w:rPr>
          <w:rFonts w:ascii="Times New Roman" w:eastAsia="Calibri" w:hAnsi="Times New Roman" w:cs="Times New Roman"/>
          <w:sz w:val="28"/>
          <w:szCs w:val="28"/>
        </w:rPr>
        <w:t>ертно-аналитических мероприятий</w:t>
      </w:r>
      <w:r w:rsidRPr="00090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                         в соответствии с настоящим Соглашением;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4.3.1. включает в планы своей работы внешнюю проверку годового отчета об исполнении бюджета поселения и экспертизу проекта бюджета поселения                    в сроки, не противоречащие законодательству, а также предусмотренные действующим законодательством Российской Федерации иные контрольные                             и экспертно-аналитические мероприятия с учетом переданных финансовых средств на их исполнение;</w:t>
      </w:r>
      <w:proofErr w:type="gramEnd"/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4.3.2. для подготовки к внешней проверке годового отчета                               об исполнении бюджета поселения имеет право в течение соответствующего года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осуществлять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               и стандартами внешнего муниципального финансового контроля и с учетом предложений инициатора проведения мероприятия;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</w:p>
    <w:p w:rsidR="00ED283C" w:rsidRPr="00090934" w:rsidRDefault="00ED283C" w:rsidP="000123BC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ED283C" w:rsidRPr="00090934" w:rsidRDefault="00ED283C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3C" w:rsidRPr="00090934" w:rsidRDefault="00ED283C" w:rsidP="000123BC">
      <w:pPr>
        <w:numPr>
          <w:ilvl w:val="1"/>
          <w:numId w:val="23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                     в соответствии с законодательством Российской Федерации и настоящим Соглашением.</w:t>
      </w:r>
    </w:p>
    <w:p w:rsidR="00ED283C" w:rsidRPr="00090934" w:rsidRDefault="00ED283C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3C" w:rsidRPr="00090934" w:rsidRDefault="00ED283C" w:rsidP="000123BC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ED283C" w:rsidRPr="00090934" w:rsidRDefault="00ED283C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283C" w:rsidRPr="00090934" w:rsidRDefault="00ED283C" w:rsidP="000123BC">
      <w:pPr>
        <w:numPr>
          <w:ilvl w:val="1"/>
          <w:numId w:val="23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                             к решению Думы № 491.</w:t>
      </w:r>
    </w:p>
    <w:p w:rsidR="00ED283C" w:rsidRPr="00090934" w:rsidRDefault="00ED283C" w:rsidP="000123BC">
      <w:pPr>
        <w:numPr>
          <w:ilvl w:val="1"/>
          <w:numId w:val="23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:rsidR="00ED283C" w:rsidRPr="00090934" w:rsidRDefault="00ED283C" w:rsidP="000123BC">
      <w:pPr>
        <w:numPr>
          <w:ilvl w:val="1"/>
          <w:numId w:val="23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прекращает действие после окончания проводимых                 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ED283C" w:rsidRPr="00090934" w:rsidRDefault="00ED283C" w:rsidP="000123BC">
      <w:pPr>
        <w:numPr>
          <w:ilvl w:val="1"/>
          <w:numId w:val="23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ED283C" w:rsidRPr="00090934" w:rsidRDefault="00ED283C" w:rsidP="000123BC">
      <w:pPr>
        <w:numPr>
          <w:ilvl w:val="1"/>
          <w:numId w:val="23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Соглашение составлено в трех экземплярах, имеющих одинаковую юридическую силу, по одному экземпляру для каждой                         из Сторон.</w:t>
      </w:r>
    </w:p>
    <w:p w:rsidR="008E0F8C" w:rsidRPr="00090934" w:rsidRDefault="008E0F8C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8C" w:rsidRPr="00090934" w:rsidRDefault="008E0F8C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8E0F8C" w:rsidRPr="00090934" w:rsidTr="000E3B1F">
        <w:tc>
          <w:tcPr>
            <w:tcW w:w="5070" w:type="dxa"/>
          </w:tcPr>
          <w:p w:rsidR="008E0F8C" w:rsidRPr="00090934" w:rsidRDefault="008E0F8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0F8C" w:rsidRPr="00090934" w:rsidRDefault="008E0F8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0F8C" w:rsidRPr="00090934" w:rsidRDefault="008E0F8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8E0F8C" w:rsidRPr="00090934" w:rsidRDefault="008E0F8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8E0F8C" w:rsidRPr="00090934" w:rsidRDefault="008E0F8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8E0F8C" w:rsidRPr="00090934" w:rsidRDefault="008E0F8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0F8C" w:rsidRPr="00090934" w:rsidRDefault="008E0F8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8E0F8C" w:rsidRPr="00090934" w:rsidRDefault="008E0F8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0F8C" w:rsidRPr="00090934" w:rsidRDefault="008E0F8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E3B1F" w:rsidRPr="00090934" w:rsidRDefault="000E3B1F" w:rsidP="00012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8E0F8C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Совета депутатов 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8E0F8C" w:rsidRPr="00090934" w:rsidRDefault="000E3B1F" w:rsidP="00012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8E0F8C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8E0F8C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Горноправдинск</w:t>
            </w:r>
            <w:proofErr w:type="spellEnd"/>
          </w:p>
          <w:p w:rsidR="008E0F8C" w:rsidRPr="00090934" w:rsidRDefault="000E3B1F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8E0F8C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  А.С. Попов</w:t>
            </w:r>
          </w:p>
          <w:p w:rsidR="008E0F8C" w:rsidRPr="00090934" w:rsidRDefault="000E3B1F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8E0F8C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____________________</w:t>
            </w:r>
          </w:p>
          <w:p w:rsidR="008E0F8C" w:rsidRPr="00090934" w:rsidRDefault="008E0F8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0F8C" w:rsidRPr="00090934" w:rsidTr="000E3B1F">
        <w:trPr>
          <w:trHeight w:val="1759"/>
        </w:trPr>
        <w:tc>
          <w:tcPr>
            <w:tcW w:w="5070" w:type="dxa"/>
          </w:tcPr>
          <w:p w:rsidR="008E0F8C" w:rsidRPr="00090934" w:rsidRDefault="008E0F8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контрольно-счетной палаты Ханты-Мансийского района _______________  О.А. </w:t>
            </w:r>
            <w:proofErr w:type="spellStart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Бурычкина</w:t>
            </w:r>
            <w:proofErr w:type="spellEnd"/>
          </w:p>
          <w:p w:rsidR="008E0F8C" w:rsidRPr="00090934" w:rsidRDefault="008E0F8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0F8C" w:rsidRPr="00090934" w:rsidRDefault="008E0F8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8E0F8C" w:rsidRPr="00090934" w:rsidRDefault="008E0F8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E0F8C" w:rsidRPr="00090934" w:rsidRDefault="008E0F8C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83C" w:rsidRPr="00090934" w:rsidRDefault="00ED283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B1F" w:rsidRDefault="000E3B1F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934" w:rsidRPr="00090934" w:rsidRDefault="00090934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8E0F8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E0F8C" w:rsidRPr="00090934" w:rsidRDefault="008E0F8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к ре</w:t>
      </w:r>
      <w:r w:rsidR="00090934">
        <w:rPr>
          <w:rFonts w:ascii="Times New Roman" w:hAnsi="Times New Roman" w:cs="Times New Roman"/>
          <w:sz w:val="28"/>
          <w:szCs w:val="28"/>
        </w:rPr>
        <w:t>шению Думы</w:t>
      </w:r>
    </w:p>
    <w:p w:rsidR="008E0F8C" w:rsidRPr="00090934" w:rsidRDefault="008E0F8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90934" w:rsidRPr="00090934" w:rsidRDefault="00090934" w:rsidP="000909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 xml:space="preserve">от 25.09.2020 № </w:t>
      </w:r>
      <w:r w:rsidR="007B0324">
        <w:rPr>
          <w:rFonts w:ascii="Times New Roman" w:hAnsi="Times New Roman" w:cs="Times New Roman"/>
          <w:sz w:val="28"/>
          <w:szCs w:val="28"/>
        </w:rPr>
        <w:t>640</w:t>
      </w:r>
    </w:p>
    <w:p w:rsidR="008E0F8C" w:rsidRPr="00090934" w:rsidRDefault="008E0F8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F8C" w:rsidRPr="00090934" w:rsidRDefault="008E0F8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F8C" w:rsidRPr="00090934" w:rsidRDefault="00E5427A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27A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8E0F8C"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0F8C" w:rsidRPr="00090934" w:rsidRDefault="008E0F8C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8E0F8C" w:rsidRPr="00090934" w:rsidRDefault="008E0F8C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8E0F8C" w:rsidRPr="00090934" w:rsidRDefault="008E0F8C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Соглашение)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060979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Цингалы</w:t>
      </w:r>
      <w:proofErr w:type="spellEnd"/>
      <w:r w:rsidR="00060979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Совет депутатов), в лице председателя Козлова Алексея Ивановича, действующего на основании Устава сельского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поселения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Цингалы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далее именуемые «Стороны», в соответствии с Бюджетным кодексом 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 от 05.04.2013 № 44-ФЗ «О контрактной системе в сфере закупок товаров, работ, услуг для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обеспечения государственных </w:t>
      </w:r>
      <w:r w:rsidR="000E3B1F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муниципальных нужд», решением Думы Ханты-Мансийского района </w:t>
      </w:r>
      <w:r w:rsidR="000E3B1F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27.07.2015 № 491 «Об определении Порядка заключения соглашений </w:t>
      </w:r>
      <w:r w:rsidR="000E3B1F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органами местного самоуправления поселений, входящих в состав </w:t>
      </w:r>
      <w:r w:rsidR="000E3B1F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района,  о передаче части полномочий  по решению вопросов местного значения» (далее – решение Думы № 491), заключили настоящее Соглашение о нижеследующем.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8E0F8C" w:rsidRPr="00090934" w:rsidRDefault="00856CD6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8E0F8C" w:rsidRPr="00090934" w:rsidRDefault="008E0F8C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856CD6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КСП района полномочий контрольно-счетного органа сельского поселения </w:t>
      </w:r>
      <w:proofErr w:type="spellStart"/>
      <w:r w:rsidR="00060979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Цингалы</w:t>
      </w:r>
      <w:proofErr w:type="spellEnd"/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поселение) по осуществлению внешнего муниципального</w:t>
      </w:r>
      <w:r w:rsidR="008630E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указанном в пункте 1.2. настоящего Соглашения. </w:t>
      </w:r>
    </w:p>
    <w:p w:rsidR="008E0F8C" w:rsidRPr="00090934" w:rsidRDefault="00856CD6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="008E0F8C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</w:t>
      </w:r>
      <w:r w:rsidR="008E0F8C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 и от 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="008E0F8C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8E0F8C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нужд».</w:t>
      </w:r>
    </w:p>
    <w:p w:rsidR="008E0F8C" w:rsidRPr="00090934" w:rsidRDefault="00DE282B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этом: мероприятия                 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 включаются в план работы обязательно.     </w:t>
      </w:r>
      <w:r w:rsidR="008630E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8E0F8C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контрольные и экспертно-аналитические мероприятия включаются                в план работы КСП района на основании предложений Совета депутатов, представляемых в сроки, установленные для формирования плана работы </w:t>
      </w:r>
      <w:r w:rsidR="005F3C1B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</w:t>
      </w:r>
      <w:r w:rsidR="008E0F8C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КСП района.</w:t>
      </w:r>
    </w:p>
    <w:p w:rsidR="008E0F8C" w:rsidRPr="00090934" w:rsidRDefault="008E0F8C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Контрольные и экспертно-аналитические мероприятия, подлежащие  осуществлению в соответствии с настоящим Соглашением</w:t>
      </w:r>
      <w:r w:rsidR="006841C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8E0F8C" w:rsidRPr="00090934" w:rsidRDefault="008E0F8C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8C" w:rsidRPr="00090934" w:rsidRDefault="00DE282B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8E0F8C" w:rsidRPr="00090934" w:rsidRDefault="008E0F8C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8C" w:rsidRPr="00090934" w:rsidRDefault="008E0F8C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опубликования (обнародования), но не ранее  1 января 2021 года.</w:t>
      </w:r>
    </w:p>
    <w:p w:rsidR="008E0F8C" w:rsidRPr="00090934" w:rsidRDefault="008E0F8C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Настоящее Соглашение действует с 01 января 2021 года по 31 декабря 2021 года.</w:t>
      </w:r>
    </w:p>
    <w:p w:rsidR="008E0F8C" w:rsidRPr="00090934" w:rsidRDefault="008E0F8C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0F8C" w:rsidRPr="00090934" w:rsidRDefault="00DE282B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8E0F8C" w:rsidRPr="00090934" w:rsidRDefault="008E0F8C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8C" w:rsidRPr="00090934" w:rsidRDefault="00DE282B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proofErr w:type="spellStart"/>
      <w:r w:rsidR="00060979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Цингалы</w:t>
      </w:r>
      <w:proofErr w:type="spellEnd"/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Ханты-Мансийского района                     на осуществление полномочий, предусмотренных настоящим Соглашением, определяется как:</w:t>
      </w:r>
    </w:p>
    <w:p w:rsidR="008E0F8C" w:rsidRPr="00090934" w:rsidRDefault="008E0F8C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8C" w:rsidRPr="00090934" w:rsidRDefault="008E0F8C" w:rsidP="000123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8E0F8C" w:rsidRPr="00090934" w:rsidRDefault="008E0F8C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8E0F8C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8E0F8C" w:rsidRPr="00090934" w:rsidRDefault="008E0F8C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                      контрольно-счетного органа, с начислениями, сформированный в соответствии               с постановлением Правительства Ханты-Мансийского автономного округа                   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>служащих в Ханты-Мансийском автономном округе – Югре», разделенный                на 12 месяцев и умноженный на 3 месяца (время, затраченное на исполнение полномочий);</w:t>
      </w:r>
    </w:p>
    <w:p w:rsidR="008E0F8C" w:rsidRPr="00090934" w:rsidRDefault="008E0F8C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0F8C" w:rsidRPr="00090934" w:rsidRDefault="008E0F8C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DE282B" w:rsidRPr="00090934" w:rsidRDefault="00DE282B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2021 года. </w:t>
      </w:r>
    </w:p>
    <w:p w:rsidR="008E0F8C" w:rsidRPr="00090934" w:rsidRDefault="00DE282B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</w:t>
      </w:r>
      <w:r w:rsidR="00137495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юджетных трансфертов, подлежащий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бюджет Ханты-</w:t>
      </w:r>
      <w:r w:rsidR="008E0F8C" w:rsidRPr="00090934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="00137495" w:rsidRPr="00090934">
        <w:rPr>
          <w:rFonts w:ascii="Times New Roman" w:eastAsia="Calibri" w:hAnsi="Times New Roman" w:cs="Times New Roman"/>
          <w:sz w:val="28"/>
          <w:szCs w:val="28"/>
        </w:rPr>
        <w:t>,</w:t>
      </w:r>
      <w:r w:rsidR="008E0F8C" w:rsidRPr="00090934">
        <w:rPr>
          <w:rFonts w:ascii="Times New Roman" w:eastAsia="Calibri" w:hAnsi="Times New Roman" w:cs="Times New Roman"/>
          <w:sz w:val="28"/>
          <w:szCs w:val="28"/>
        </w:rPr>
        <w:t xml:space="preserve"> в 2021 году составляет </w:t>
      </w:r>
      <w:r w:rsidR="00060979" w:rsidRPr="00090934">
        <w:rPr>
          <w:rFonts w:ascii="Times New Roman" w:eastAsia="Calibri" w:hAnsi="Times New Roman" w:cs="Times New Roman"/>
          <w:sz w:val="28"/>
          <w:szCs w:val="28"/>
        </w:rPr>
        <w:t>12 595,00</w:t>
      </w:r>
      <w:r w:rsidR="008E0F8C" w:rsidRPr="0009093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90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0F8C" w:rsidRPr="00090934" w:rsidRDefault="008E0F8C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8C" w:rsidRPr="00090934" w:rsidRDefault="00634D0A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634D0A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                          в соответствии с настоящим Соглашением;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4.1.3. получает от КСП района информацию об осуществлении предусмотренных настоящим Соглашением полномочий и </w:t>
      </w:r>
      <w:r w:rsidR="008630EB" w:rsidRPr="0009093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090934">
        <w:rPr>
          <w:rFonts w:ascii="Times New Roman" w:eastAsia="Calibri" w:hAnsi="Times New Roman" w:cs="Times New Roman"/>
          <w:sz w:val="28"/>
          <w:szCs w:val="28"/>
        </w:rPr>
        <w:t>результатах проведенных контрольных и эксп</w:t>
      </w:r>
      <w:r w:rsidR="008630EB" w:rsidRPr="00090934">
        <w:rPr>
          <w:rFonts w:ascii="Times New Roman" w:eastAsia="Calibri" w:hAnsi="Times New Roman" w:cs="Times New Roman"/>
          <w:sz w:val="28"/>
          <w:szCs w:val="28"/>
        </w:rPr>
        <w:t>ертно-аналитических мероприятий</w:t>
      </w:r>
      <w:r w:rsidRPr="00090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                         в соответствии с настоящим Соглашением;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4.3.1. включает в планы своей работы внешнюю проверку годового отчета об исполнении бюджета поселения и экспертизу проекта бюджета поселения                    в сроки, не противоречащие законодательству, а также предусмотренные действующим законодательством Российской Федерации иные контрольные                             и экспертно-аналитические мероприятия с учетом переданных  финансовых средств на их исполнение;</w:t>
      </w:r>
      <w:proofErr w:type="gramEnd"/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4.3.2. для подготовки к внешней проверке годового отчета                               об исполнении бюджета поселения имеет право в течение соответствующего года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осуществлять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               и стандартами внешнего муниципального финансового контроля и с учетом предложений инициатора проведения мероприятия;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</w:p>
    <w:p w:rsidR="008E0F8C" w:rsidRPr="00090934" w:rsidRDefault="00634D0A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8E0F8C" w:rsidRPr="00090934" w:rsidRDefault="008E0F8C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8C" w:rsidRPr="00090934" w:rsidRDefault="00634D0A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                     в соответствии с законодательством Российской Федерации и настоящим Соглашением.</w:t>
      </w:r>
    </w:p>
    <w:p w:rsidR="008E0F8C" w:rsidRPr="00090934" w:rsidRDefault="008E0F8C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8C" w:rsidRPr="00090934" w:rsidRDefault="00973D83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8E0F8C" w:rsidRPr="00090934" w:rsidRDefault="008E0F8C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090934" w:rsidRDefault="00973D83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                             к решению Думы № 491.</w:t>
      </w:r>
    </w:p>
    <w:p w:rsidR="008E0F8C" w:rsidRPr="00090934" w:rsidRDefault="00973D83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:rsidR="008E0F8C" w:rsidRPr="00090934" w:rsidRDefault="00973D83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прекращает действие после окончания проводимых                 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8E0F8C" w:rsidRPr="00090934" w:rsidRDefault="00973D83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8E0F8C" w:rsidRPr="00090934" w:rsidRDefault="00973D83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6.5. </w:t>
      </w:r>
      <w:r w:rsidR="008E0F8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трех экземплярах, имеющих одинаковую юридическую силу, по одному экземпляру для каждой                         из Сторон.</w:t>
      </w:r>
    </w:p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0979" w:rsidRDefault="00060979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934" w:rsidRPr="00090934" w:rsidRDefault="00090934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060979" w:rsidRPr="00090934" w:rsidTr="000E3B1F">
        <w:trPr>
          <w:trHeight w:val="2564"/>
        </w:trPr>
        <w:tc>
          <w:tcPr>
            <w:tcW w:w="5070" w:type="dxa"/>
          </w:tcPr>
          <w:p w:rsidR="00060979" w:rsidRPr="00090934" w:rsidRDefault="00060979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060979" w:rsidRPr="00090934" w:rsidRDefault="00060979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060979" w:rsidRPr="00090934" w:rsidRDefault="00060979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060979" w:rsidRPr="00090934" w:rsidRDefault="00060979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60979" w:rsidRPr="00090934" w:rsidRDefault="00060979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0E3B1F" w:rsidRPr="00090934" w:rsidRDefault="000E3B1F" w:rsidP="000123BC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060979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Совета депутатов 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60979" w:rsidRPr="00090934" w:rsidRDefault="000E3B1F" w:rsidP="000123BC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060979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060979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Цингалы</w:t>
            </w:r>
            <w:proofErr w:type="spellEnd"/>
          </w:p>
          <w:p w:rsidR="00060979" w:rsidRPr="00090934" w:rsidRDefault="000E3B1F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060979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А.И. Козлов</w:t>
            </w:r>
          </w:p>
          <w:p w:rsidR="00060979" w:rsidRPr="00090934" w:rsidRDefault="000E3B1F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060979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____________________</w:t>
            </w:r>
          </w:p>
        </w:tc>
      </w:tr>
      <w:tr w:rsidR="00060979" w:rsidRPr="00090934" w:rsidTr="000E3B1F">
        <w:trPr>
          <w:trHeight w:val="1759"/>
        </w:trPr>
        <w:tc>
          <w:tcPr>
            <w:tcW w:w="5070" w:type="dxa"/>
          </w:tcPr>
          <w:p w:rsidR="00060979" w:rsidRPr="00090934" w:rsidRDefault="00060979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контрольно-счетной палаты Ханты-Мансийского района _______________  О.А. </w:t>
            </w:r>
            <w:proofErr w:type="spellStart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Бурычкина</w:t>
            </w:r>
            <w:proofErr w:type="spellEnd"/>
          </w:p>
          <w:p w:rsidR="00060979" w:rsidRPr="00090934" w:rsidRDefault="00060979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60979" w:rsidRPr="00090934" w:rsidRDefault="00060979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060979" w:rsidRPr="00090934" w:rsidRDefault="00060979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E0F8C" w:rsidRPr="00090934" w:rsidRDefault="008E0F8C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83C" w:rsidRPr="00090934" w:rsidRDefault="00ED283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4A1" w:rsidRPr="00090934" w:rsidRDefault="00AE24A1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4A1" w:rsidRPr="00090934" w:rsidRDefault="00AE24A1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4A1" w:rsidRPr="00090934" w:rsidRDefault="00AE24A1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к ре</w:t>
      </w:r>
      <w:r w:rsidR="00090934">
        <w:rPr>
          <w:rFonts w:ascii="Times New Roman" w:hAnsi="Times New Roman" w:cs="Times New Roman"/>
          <w:sz w:val="28"/>
          <w:szCs w:val="28"/>
        </w:rPr>
        <w:t>шению Думы</w:t>
      </w: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90934" w:rsidRPr="00090934" w:rsidRDefault="00090934" w:rsidP="000909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 xml:space="preserve">от 25.09.2020 № </w:t>
      </w:r>
      <w:r w:rsidR="007B0324">
        <w:rPr>
          <w:rFonts w:ascii="Times New Roman" w:hAnsi="Times New Roman" w:cs="Times New Roman"/>
          <w:sz w:val="28"/>
          <w:szCs w:val="28"/>
        </w:rPr>
        <w:t>640</w:t>
      </w: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090934" w:rsidRDefault="00E5427A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27A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060979"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0979" w:rsidRPr="00090934" w:rsidRDefault="00060979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060979" w:rsidRPr="00090934" w:rsidRDefault="00060979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060979" w:rsidRPr="00090934" w:rsidRDefault="00060979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Соглашение)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 и Совет депутатов сельского поселения </w:t>
      </w:r>
      <w:r w:rsidR="0040233C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Кедровый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(далее – Совет депутатов), в лице председателя </w:t>
      </w:r>
      <w:proofErr w:type="spellStart"/>
      <w:r w:rsidR="0040233C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Жевлакова</w:t>
      </w:r>
      <w:proofErr w:type="spellEnd"/>
      <w:r w:rsidR="0040233C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Андрея Николаевича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действующего на основании Устава сельского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поселения </w:t>
      </w:r>
      <w:r w:rsidR="0040233C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Кедровый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далее именуемые «Стороны», в соответствии с Бюджетным кодексом 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обеспечения государственных </w:t>
      </w:r>
      <w:r w:rsidR="000E3B1F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муниципальных нужд», решением Думы Ханты-Мансийского района </w:t>
      </w:r>
      <w:r w:rsidR="000E3B1F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27.07.2015 № 491 «Об определении Порядка заключения соглашений</w:t>
      </w:r>
      <w:r w:rsidR="000E3B1F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 органами местного самоуправления поселений, входящих в состав</w:t>
      </w:r>
      <w:r w:rsidR="000E3B1F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района,  о передаче части полномочий  по решению вопросов местного значения» (далее – решение Думы № 491), заключили настоящее Соглашение о нижеследующем.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60979" w:rsidRPr="00090934" w:rsidRDefault="00EC472F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060979" w:rsidRPr="00090934" w:rsidRDefault="00060979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0979" w:rsidRPr="00090934" w:rsidRDefault="00EC472F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КСП района полномочий контрольно-счетного органа сельского поселения </w:t>
      </w:r>
      <w:r w:rsidR="0040233C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Кедровый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5F3C1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поселение) по осуществлению внешнего муни</w:t>
      </w:r>
      <w:r w:rsidR="008630E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финансового контроля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указанном в пункте 1.2. настоящего Соглашения. </w:t>
      </w:r>
    </w:p>
    <w:p w:rsidR="00060979" w:rsidRPr="00090934" w:rsidRDefault="00EC472F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="00060979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</w:t>
      </w:r>
      <w:r w:rsidR="00060979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5F3C1B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</w:t>
      </w:r>
      <w:r w:rsidR="00060979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от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="00060979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060979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нужд».</w:t>
      </w:r>
    </w:p>
    <w:p w:rsidR="00060979" w:rsidRPr="00090934" w:rsidRDefault="00054273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этом: мероприятия                 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 включаются в план работы обязательно.                                    Иные </w:t>
      </w:r>
      <w:r w:rsidR="00060979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контрольные и экспертно-аналитические мероприятия включаются                в план работы КСП района на основании предложений Совета депутатов, представляемых в сроки, установленные для формирования плана работы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</w:t>
      </w:r>
      <w:r w:rsidR="00060979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КСП района.</w:t>
      </w:r>
    </w:p>
    <w:p w:rsidR="00060979" w:rsidRPr="00090934" w:rsidRDefault="00060979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Контрольные и экспертно-аналитические мероприятия, подлежащие  осуществлению в соответствии с настоящим Соглашением</w:t>
      </w:r>
      <w:r w:rsidR="006841C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060979" w:rsidRPr="00090934" w:rsidRDefault="00060979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79" w:rsidRPr="00090934" w:rsidRDefault="00054273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060979" w:rsidRPr="00090934" w:rsidRDefault="00060979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79" w:rsidRPr="00090934" w:rsidRDefault="00060979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опубликования (обнародования), но не ранее  1 января 2021 года.</w:t>
      </w:r>
    </w:p>
    <w:p w:rsidR="00060979" w:rsidRPr="00090934" w:rsidRDefault="00060979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Настоящее Соглашение действует с 01 января 2021 года по 31 декабря 2021 года.</w:t>
      </w:r>
    </w:p>
    <w:p w:rsidR="00060979" w:rsidRPr="00090934" w:rsidRDefault="00060979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0979" w:rsidRPr="00090934" w:rsidRDefault="00054273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060979" w:rsidRPr="00090934" w:rsidRDefault="00060979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79" w:rsidRPr="00090934" w:rsidRDefault="00054273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предоставляемых</w:t>
      </w:r>
      <w:r w:rsidR="0040233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сельского поселения </w:t>
      </w:r>
      <w:r w:rsidR="0040233C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Кедровый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Ханты-Мансийского района                     на осуществление полномочий, предусмотренных настоящим Соглашением, определяется как:</w:t>
      </w:r>
    </w:p>
    <w:p w:rsidR="00060979" w:rsidRPr="00090934" w:rsidRDefault="00060979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79" w:rsidRPr="00090934" w:rsidRDefault="00060979" w:rsidP="000123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060979" w:rsidRPr="00090934" w:rsidRDefault="00060979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060979" w:rsidRPr="00090934" w:rsidRDefault="00060979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                      контрольно-счетного органа, с начислениями, сформированный в соответствии               с постановлением Правительства Ханты-Мансийского автономного округа                   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>служащих в Ханты-Мансийском автономном округе – Югре», разделенный                на 12 месяцев и умноженный на 3 месяца (время, затраченное на исполнение полномочий);</w:t>
      </w:r>
    </w:p>
    <w:p w:rsidR="00060979" w:rsidRPr="00090934" w:rsidRDefault="00060979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0979" w:rsidRPr="00090934" w:rsidRDefault="00060979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060979" w:rsidRPr="00090934" w:rsidRDefault="00AF39F8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2021 года. </w:t>
      </w:r>
    </w:p>
    <w:p w:rsidR="00060979" w:rsidRPr="00090934" w:rsidRDefault="00AF39F8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</w:t>
      </w:r>
      <w:r w:rsidR="00137495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трансфертов, подлежащий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бюджет Ханты-</w:t>
      </w:r>
      <w:r w:rsidR="00060979" w:rsidRPr="00090934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="00137495" w:rsidRPr="00090934">
        <w:rPr>
          <w:rFonts w:ascii="Times New Roman" w:eastAsia="Calibri" w:hAnsi="Times New Roman" w:cs="Times New Roman"/>
          <w:sz w:val="28"/>
          <w:szCs w:val="28"/>
        </w:rPr>
        <w:t>,</w:t>
      </w:r>
      <w:r w:rsidR="00060979" w:rsidRPr="00090934">
        <w:rPr>
          <w:rFonts w:ascii="Times New Roman" w:eastAsia="Calibri" w:hAnsi="Times New Roman" w:cs="Times New Roman"/>
          <w:sz w:val="28"/>
          <w:szCs w:val="28"/>
        </w:rPr>
        <w:t xml:space="preserve"> в 2021 году составляет </w:t>
      </w:r>
      <w:r w:rsidR="0040233C" w:rsidRPr="00090934">
        <w:rPr>
          <w:rFonts w:ascii="Times New Roman" w:eastAsia="Calibri" w:hAnsi="Times New Roman" w:cs="Times New Roman"/>
          <w:sz w:val="28"/>
          <w:szCs w:val="28"/>
        </w:rPr>
        <w:t>14 695</w:t>
      </w:r>
      <w:r w:rsidR="00060979" w:rsidRPr="00090934"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Pr="00090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0979" w:rsidRPr="00090934" w:rsidRDefault="00060979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79" w:rsidRPr="00090934" w:rsidRDefault="00AF39F8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0979" w:rsidRPr="00090934" w:rsidRDefault="00AF39F8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                          в соответствии с настоящим Соглашением;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4.1.3. получает от КСП района информацию об осуществлении предусмотренных настоящим Соглашением полномочий и</w:t>
      </w:r>
      <w:r w:rsidR="00386665" w:rsidRPr="00090934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результатах проведенных контрольных и экспертно-аналитических </w:t>
      </w:r>
      <w:r w:rsidR="00386665" w:rsidRPr="00090934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Pr="00090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                         в соответствии с настоящим Соглашением;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4.3.1. включает в планы своей работы внешнюю проверку годового отчета об исполнении бюджета поселения и экспертизу проекта бюджета поселения                    в сроки, не противоречащие законодательству, а также предусмотренные действующим законодательством Российской Федерации иные контрольные                             и экспертно-аналитические мероприятия с учетом переданных  финансовых средств на их исполнение;</w:t>
      </w:r>
      <w:proofErr w:type="gramEnd"/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4.3.2. для подготовки к внешней проверке годового отчета                               об исполнении бюджета поселения имеет право в течение соответствующего года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осуществлять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               и стандартами внешнего муниципального финансового контроля и с учетом предложений инициатора проведения мероприятия;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:rsidR="00060979" w:rsidRPr="00090934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</w:p>
    <w:p w:rsidR="00060979" w:rsidRPr="00090934" w:rsidRDefault="00D0113E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060979" w:rsidRPr="00090934" w:rsidRDefault="00060979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79" w:rsidRPr="00090934" w:rsidRDefault="00D0113E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                     в соответствии с законодательством Российской Федерации и настоящим Соглашением.</w:t>
      </w:r>
    </w:p>
    <w:p w:rsidR="00060979" w:rsidRPr="00090934" w:rsidRDefault="00060979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79" w:rsidRPr="00090934" w:rsidRDefault="00D0113E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060979" w:rsidRPr="00090934" w:rsidRDefault="00060979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0979" w:rsidRPr="00090934" w:rsidRDefault="00D0113E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                             к решению Думы № 491.</w:t>
      </w:r>
    </w:p>
    <w:p w:rsidR="00060979" w:rsidRPr="00090934" w:rsidRDefault="00D0113E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:rsidR="00060979" w:rsidRPr="00090934" w:rsidRDefault="00D0113E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прекращает действие после окончания проводимых                 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060979" w:rsidRPr="00090934" w:rsidRDefault="00D0113E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60979" w:rsidRPr="00090934" w:rsidRDefault="00D0113E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6.5. </w:t>
      </w:r>
      <w:r w:rsidR="00060979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трех экземплярах, имеющих одинаковую юридическую силу, по одному экземпляру для каждой                         из Сторон.</w:t>
      </w:r>
    </w:p>
    <w:p w:rsidR="0040233C" w:rsidRDefault="0040233C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934" w:rsidRPr="00090934" w:rsidRDefault="00090934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495"/>
        <w:gridCol w:w="4961"/>
      </w:tblGrid>
      <w:tr w:rsidR="0040233C" w:rsidRPr="00090934" w:rsidTr="00D8455B">
        <w:tc>
          <w:tcPr>
            <w:tcW w:w="5495" w:type="dxa"/>
          </w:tcPr>
          <w:p w:rsidR="0040233C" w:rsidRPr="00090934" w:rsidRDefault="0040233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233C" w:rsidRPr="00090934" w:rsidRDefault="0040233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233C" w:rsidRPr="00090934" w:rsidRDefault="0040233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40233C" w:rsidRPr="00090934" w:rsidRDefault="0040233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40233C" w:rsidRPr="00090934" w:rsidRDefault="0040233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40233C" w:rsidRPr="00090934" w:rsidRDefault="0040233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233C" w:rsidRPr="00090934" w:rsidRDefault="0040233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  <w:p w:rsidR="0040233C" w:rsidRPr="00090934" w:rsidRDefault="0040233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233C" w:rsidRPr="00090934" w:rsidRDefault="0040233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контрольно-счетной палаты Ханты-Мансийского района _______________  О.А. </w:t>
            </w:r>
            <w:proofErr w:type="spellStart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Бурычкина</w:t>
            </w:r>
            <w:proofErr w:type="spellEnd"/>
          </w:p>
          <w:p w:rsidR="0040233C" w:rsidRPr="00090934" w:rsidRDefault="0040233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233C" w:rsidRPr="00090934" w:rsidRDefault="0040233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40233C" w:rsidRPr="00090934" w:rsidRDefault="0040233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233C" w:rsidRPr="00090934" w:rsidRDefault="0040233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233C" w:rsidRPr="00090934" w:rsidRDefault="0040233C" w:rsidP="000123BC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Председатель Совета депутатов      </w:t>
            </w:r>
          </w:p>
          <w:p w:rsidR="0040233C" w:rsidRPr="00090934" w:rsidRDefault="0040233C" w:rsidP="000123BC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сельского поселения </w:t>
            </w:r>
            <w:proofErr w:type="gramStart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Кедровый</w:t>
            </w:r>
            <w:proofErr w:type="gramEnd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233C" w:rsidRPr="00090934" w:rsidRDefault="0040233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______________ А.Н. </w:t>
            </w:r>
            <w:proofErr w:type="spellStart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Жевлаков</w:t>
            </w:r>
            <w:proofErr w:type="spellEnd"/>
          </w:p>
          <w:p w:rsidR="0040233C" w:rsidRPr="00090934" w:rsidRDefault="0040233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«____» ____________________</w:t>
            </w: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55B" w:rsidRPr="00090934" w:rsidRDefault="00D8455B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37C6C" w:rsidRDefault="00437C6C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90934" w:rsidRDefault="00090934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90934" w:rsidRDefault="00090934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90934" w:rsidRDefault="00090934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90934" w:rsidRDefault="00090934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90934" w:rsidRPr="00090934" w:rsidRDefault="00090934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C2A3D" w:rsidRDefault="000C2A3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P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455B" w:rsidRPr="00090934" w:rsidRDefault="00D8455B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8455B" w:rsidRPr="00090934" w:rsidRDefault="00D8455B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к ре</w:t>
      </w:r>
      <w:r w:rsidR="00090934">
        <w:rPr>
          <w:rFonts w:ascii="Times New Roman" w:hAnsi="Times New Roman" w:cs="Times New Roman"/>
          <w:sz w:val="28"/>
          <w:szCs w:val="28"/>
        </w:rPr>
        <w:t>шению Думы</w:t>
      </w:r>
    </w:p>
    <w:p w:rsidR="00D8455B" w:rsidRPr="00090934" w:rsidRDefault="00D8455B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90934" w:rsidRPr="00090934" w:rsidRDefault="00090934" w:rsidP="000909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 xml:space="preserve">от 25.09.2020 № </w:t>
      </w:r>
      <w:r w:rsidR="007B0324">
        <w:rPr>
          <w:rFonts w:ascii="Times New Roman" w:hAnsi="Times New Roman" w:cs="Times New Roman"/>
          <w:sz w:val="28"/>
          <w:szCs w:val="28"/>
        </w:rPr>
        <w:t>640</w:t>
      </w:r>
    </w:p>
    <w:p w:rsidR="00D8455B" w:rsidRPr="00090934" w:rsidRDefault="00D8455B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455B" w:rsidRPr="00090934" w:rsidRDefault="00D8455B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455B" w:rsidRPr="00090934" w:rsidRDefault="00E5427A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27A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D8455B"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455B" w:rsidRPr="00090934" w:rsidRDefault="00D8455B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D8455B" w:rsidRPr="00090934" w:rsidRDefault="00D8455B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D8455B" w:rsidRPr="00090934" w:rsidRDefault="00D8455B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Соглашение)</w:t>
      </w: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Красноленинский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(далее – Совет депутатов), в лице председателя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Шамановой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Борисовны, действующего на основании Устава сельского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поселения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Красноленинский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далее именуемые «Стороны», в соответствии с Бюджетным кодексом 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                        «Об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                                                от 05.04.2013 № 44-ФЗ «О контрактной системе в сфере закупок товаров, работ, услуг для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 о передаче части полномочий            по решению вопросов местного значения» (далее – решение Думы № 491), заключили настоящее Соглашение о нижеследующем.</w:t>
      </w: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D8455B" w:rsidRPr="00090934" w:rsidRDefault="006F7464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D8455B" w:rsidRPr="00090934" w:rsidRDefault="00D8455B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455B" w:rsidRPr="00090934" w:rsidRDefault="006F7464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КСП района полномочий контрольно-счетного органа сельского поселения </w:t>
      </w:r>
      <w:proofErr w:type="spellStart"/>
      <w:r w:rsidR="00D8455B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Красноленинский</w:t>
      </w:r>
      <w:proofErr w:type="spellEnd"/>
      <w:r w:rsidR="00D8455B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поселение) по осуществлению внешнего муниц</w:t>
      </w:r>
      <w:r w:rsidR="00386665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финансового контроля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объеме, указанном в пункте</w:t>
      </w:r>
      <w:r w:rsidR="000E3B1F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настоящего Соглашения. </w:t>
      </w:r>
    </w:p>
    <w:p w:rsidR="00D8455B" w:rsidRPr="00090934" w:rsidRDefault="006F7464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="00D8455B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</w:t>
      </w:r>
      <w:r w:rsidR="00D8455B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</w:t>
      </w:r>
      <w:r w:rsidR="00D8455B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от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="00D8455B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D8455B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нужд».</w:t>
      </w:r>
    </w:p>
    <w:p w:rsidR="00D8455B" w:rsidRPr="00090934" w:rsidRDefault="006F7464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этом: мероприятия                 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 включаются в план работы обязательно.                                    Иные </w:t>
      </w:r>
      <w:r w:rsidR="00D8455B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контрольные и экспертно-аналитические мероприятия включаются                в план работы КСП района на основании предложений Совета депутатов, представляемых в сроки, установленные для формирования плана работы КСП района.</w:t>
      </w:r>
    </w:p>
    <w:p w:rsidR="00D8455B" w:rsidRPr="00090934" w:rsidRDefault="00D8455B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Контрольные и экспертно-аналитические мероприятия, подлежащие  осуществлению в соответствии с настоящим Соглашением</w:t>
      </w:r>
      <w:r w:rsidR="006841C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D8455B" w:rsidRPr="00090934" w:rsidRDefault="00D8455B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5B" w:rsidRPr="00090934" w:rsidRDefault="004437AE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D8455B" w:rsidRPr="00090934" w:rsidRDefault="00D8455B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5B" w:rsidRPr="00090934" w:rsidRDefault="00D8455B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опубликования (обнародования), но не ранее  1 января 2021 года.</w:t>
      </w:r>
    </w:p>
    <w:p w:rsidR="00D8455B" w:rsidRPr="00090934" w:rsidRDefault="00D8455B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Настоящее Соглашение действует с 01 января 2021 года по 31 декабря 2021 года.</w:t>
      </w:r>
    </w:p>
    <w:p w:rsidR="00D8455B" w:rsidRPr="00090934" w:rsidRDefault="00D8455B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455B" w:rsidRPr="00090934" w:rsidRDefault="004437AE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D8455B" w:rsidRPr="00090934" w:rsidRDefault="00D8455B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5B" w:rsidRPr="00090934" w:rsidRDefault="004437AE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proofErr w:type="spellStart"/>
      <w:r w:rsidR="00D8455B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</w:t>
      </w:r>
      <w:r w:rsidR="000C3D70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расноленинский</w:t>
      </w:r>
      <w:proofErr w:type="spellEnd"/>
      <w:r w:rsidR="00D8455B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Ханты-Мансийского района                     на осуществление полномочий, предусмотренных настоящим Соглашением, определяется как:</w:t>
      </w:r>
    </w:p>
    <w:p w:rsidR="00D8455B" w:rsidRPr="00090934" w:rsidRDefault="00D8455B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5B" w:rsidRPr="00090934" w:rsidRDefault="00D8455B" w:rsidP="000123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D8455B" w:rsidRPr="00090934" w:rsidRDefault="00D8455B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8455B" w:rsidRPr="00090934" w:rsidRDefault="00D8455B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D8455B" w:rsidRPr="00090934" w:rsidRDefault="00D8455B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                      контрольно-счетного органа, с начислениями, сформированный в соответствии               с постановлением Правительства Ханты-Мансийского автономного округа                   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>служащих в Ханты-Мансийском автономном округе – Югре», разделенный                на 12 месяцев и умноженный на 3 месяца (время, затраченное на исполнение полномочий);</w:t>
      </w:r>
    </w:p>
    <w:p w:rsidR="00D8455B" w:rsidRPr="00090934" w:rsidRDefault="00D8455B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455B" w:rsidRPr="00090934" w:rsidRDefault="00D8455B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4437AE" w:rsidRPr="00090934" w:rsidRDefault="004437AE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2021 года. </w:t>
      </w:r>
    </w:p>
    <w:p w:rsidR="00D8455B" w:rsidRPr="00090934" w:rsidRDefault="004437AE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подлежащи</w:t>
      </w:r>
      <w:r w:rsidR="00137495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бюджет Ханты-</w:t>
      </w:r>
      <w:r w:rsidR="00D8455B" w:rsidRPr="00090934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="00137495" w:rsidRPr="00090934">
        <w:rPr>
          <w:rFonts w:ascii="Times New Roman" w:eastAsia="Calibri" w:hAnsi="Times New Roman" w:cs="Times New Roman"/>
          <w:sz w:val="28"/>
          <w:szCs w:val="28"/>
        </w:rPr>
        <w:t>,</w:t>
      </w:r>
      <w:r w:rsidR="00D8455B" w:rsidRPr="00090934">
        <w:rPr>
          <w:rFonts w:ascii="Times New Roman" w:eastAsia="Calibri" w:hAnsi="Times New Roman" w:cs="Times New Roman"/>
          <w:sz w:val="28"/>
          <w:szCs w:val="28"/>
        </w:rPr>
        <w:t xml:space="preserve"> в 2021 году составляет </w:t>
      </w:r>
      <w:r w:rsidR="000C3D70" w:rsidRPr="00090934">
        <w:rPr>
          <w:rFonts w:ascii="Times New Roman" w:eastAsia="Calibri" w:hAnsi="Times New Roman" w:cs="Times New Roman"/>
          <w:sz w:val="28"/>
          <w:szCs w:val="28"/>
        </w:rPr>
        <w:t>10 496,00</w:t>
      </w:r>
      <w:r w:rsidR="00D8455B" w:rsidRPr="0009093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90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455B" w:rsidRPr="00090934" w:rsidRDefault="00D8455B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5B" w:rsidRPr="00090934" w:rsidRDefault="004437AE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4437AE" w:rsidRPr="00090934" w:rsidRDefault="004437AE" w:rsidP="000123BC">
      <w:p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55B" w:rsidRPr="00090934" w:rsidRDefault="004437AE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                          в соответствии с настоящим Соглашением;</w:t>
      </w: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4.1.3. получает от КСП района информацию об осуществлении предусмотренных настоящим Соглашением полномочий и </w:t>
      </w:r>
      <w:r w:rsidR="00386665" w:rsidRPr="0009093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090934">
        <w:rPr>
          <w:rFonts w:ascii="Times New Roman" w:eastAsia="Calibri" w:hAnsi="Times New Roman" w:cs="Times New Roman"/>
          <w:sz w:val="28"/>
          <w:szCs w:val="28"/>
        </w:rPr>
        <w:t>результатах проведенных контрольных и эксп</w:t>
      </w:r>
      <w:r w:rsidR="00386665" w:rsidRPr="00090934">
        <w:rPr>
          <w:rFonts w:ascii="Times New Roman" w:eastAsia="Calibri" w:hAnsi="Times New Roman" w:cs="Times New Roman"/>
          <w:sz w:val="28"/>
          <w:szCs w:val="28"/>
        </w:rPr>
        <w:t>ертно-аналитических мероприятий</w:t>
      </w:r>
      <w:r w:rsidRPr="00090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                         в соответствии с настоящим Соглашением;</w:t>
      </w: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4.3.1. включает в планы своей работы внешнюю проверку годового отчета об исполнении бюджета поселения и экспертизу проекта бюджета поселения                    в сроки, не противоречащие законодательству, а также предусмотренные действующим законодательством Российской Федерации иные контрольные                             и экспертно-аналитические мероприятия с учетом переданных  финансовых средств на их исполнение;</w:t>
      </w:r>
      <w:proofErr w:type="gramEnd"/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4.3.2. для подготовки к внешней проверке годового отчета                               об исполнении бюджета поселения имеет право в течение соответствующего года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осуществлять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               и стандартами внешнего муниципального финансового контроля и с учетом предложений инициатора проведения мероприятия;</w:t>
      </w: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:rsidR="00D8455B" w:rsidRPr="00090934" w:rsidRDefault="00D8455B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</w:p>
    <w:p w:rsidR="00D8455B" w:rsidRPr="00090934" w:rsidRDefault="00284E22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D8455B" w:rsidRPr="00090934" w:rsidRDefault="00D8455B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5B" w:rsidRPr="00090934" w:rsidRDefault="00284E22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                     в соответствии с законодательством Российской Федерации и настоящим Соглашением.</w:t>
      </w:r>
    </w:p>
    <w:p w:rsidR="00D8455B" w:rsidRPr="00090934" w:rsidRDefault="00D8455B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5B" w:rsidRPr="00090934" w:rsidRDefault="00284E22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D8455B" w:rsidRPr="00090934" w:rsidRDefault="00D8455B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455B" w:rsidRPr="00090934" w:rsidRDefault="00284E22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                             к решению Думы № 491.</w:t>
      </w:r>
    </w:p>
    <w:p w:rsidR="00D8455B" w:rsidRPr="00090934" w:rsidRDefault="00284E22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:rsidR="00D8455B" w:rsidRPr="00090934" w:rsidRDefault="00284E22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прекращает действие после окончания проводимых                 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0C2A3D" w:rsidRPr="00090934" w:rsidRDefault="00284E22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0233C" w:rsidRPr="00090934" w:rsidRDefault="00284E22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6.5. </w:t>
      </w:r>
      <w:r w:rsidR="00D8455B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трех экземплярах, имеющих одинаковую юридическую силу, по одному экземпляру для каждой                         из Сторон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A3D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4" w:rsidRDefault="00090934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4" w:rsidRDefault="00090934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4" w:rsidRPr="00090934" w:rsidRDefault="00090934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0C2A3D" w:rsidRPr="00090934" w:rsidTr="000C2A3D">
        <w:tc>
          <w:tcPr>
            <w:tcW w:w="5070" w:type="dxa"/>
          </w:tcPr>
          <w:p w:rsidR="000C2A3D" w:rsidRPr="00090934" w:rsidRDefault="000C2A3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C2A3D" w:rsidRPr="00090934" w:rsidRDefault="000C2A3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0C2A3D" w:rsidRPr="00090934" w:rsidRDefault="000C2A3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0C2A3D" w:rsidRPr="00090934" w:rsidRDefault="000C2A3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0C2A3D" w:rsidRPr="00090934" w:rsidRDefault="000C2A3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C2A3D" w:rsidRPr="00090934" w:rsidRDefault="000C2A3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0C2A3D" w:rsidRPr="00090934" w:rsidRDefault="000C2A3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C2A3D" w:rsidRPr="00090934" w:rsidRDefault="000C2A3D" w:rsidP="000123BC">
            <w:pPr>
              <w:tabs>
                <w:tab w:val="left" w:pos="4745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E3B1F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Совета депутатов    </w:t>
            </w:r>
          </w:p>
          <w:p w:rsidR="000C2A3D" w:rsidRPr="00090934" w:rsidRDefault="000C2A3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E3B1F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0C2A3D" w:rsidRPr="00090934" w:rsidRDefault="000C2A3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0E3B1F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Красноленинский</w:t>
            </w:r>
            <w:proofErr w:type="spellEnd"/>
          </w:p>
          <w:p w:rsidR="000C2A3D" w:rsidRPr="00090934" w:rsidRDefault="000C2A3D" w:rsidP="000123BC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E3B1F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__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 О.Б. </w:t>
            </w:r>
            <w:proofErr w:type="spellStart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Шаманова</w:t>
            </w:r>
            <w:proofErr w:type="spellEnd"/>
          </w:p>
          <w:p w:rsidR="000C2A3D" w:rsidRPr="00090934" w:rsidRDefault="000C2A3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0E3B1F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«____» _________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</w:t>
            </w:r>
          </w:p>
          <w:p w:rsidR="000C2A3D" w:rsidRPr="00090934" w:rsidRDefault="000C2A3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A3D" w:rsidRPr="00090934" w:rsidTr="000C2A3D">
        <w:trPr>
          <w:trHeight w:val="1759"/>
        </w:trPr>
        <w:tc>
          <w:tcPr>
            <w:tcW w:w="5070" w:type="dxa"/>
          </w:tcPr>
          <w:p w:rsidR="000C2A3D" w:rsidRPr="00090934" w:rsidRDefault="000C2A3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контрольно-счетной палаты Ханты-Мансийского района _______________  О.А. </w:t>
            </w:r>
            <w:proofErr w:type="spellStart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Бурычкина</w:t>
            </w:r>
            <w:proofErr w:type="spellEnd"/>
          </w:p>
          <w:p w:rsidR="000C2A3D" w:rsidRPr="00090934" w:rsidRDefault="000C2A3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C2A3D" w:rsidRPr="00090934" w:rsidRDefault="000C2A3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0C2A3D" w:rsidRPr="00090934" w:rsidRDefault="000C2A3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4" w:rsidRDefault="00090934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4" w:rsidRPr="00090934" w:rsidRDefault="00090934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2BF" w:rsidRPr="00090934" w:rsidRDefault="008472BF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2BF" w:rsidRPr="00090934" w:rsidRDefault="008472BF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0C2A3D" w:rsidRPr="00090934" w:rsidRDefault="000C2A3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к ре</w:t>
      </w:r>
      <w:r w:rsidR="00090934">
        <w:rPr>
          <w:rFonts w:ascii="Times New Roman" w:hAnsi="Times New Roman" w:cs="Times New Roman"/>
          <w:sz w:val="28"/>
          <w:szCs w:val="28"/>
        </w:rPr>
        <w:t>шению Думы</w:t>
      </w:r>
    </w:p>
    <w:p w:rsidR="000C2A3D" w:rsidRPr="00090934" w:rsidRDefault="000C2A3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90934" w:rsidRPr="00090934" w:rsidRDefault="00090934" w:rsidP="000909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 xml:space="preserve">от 25.09.2020 № </w:t>
      </w:r>
      <w:r w:rsidR="007B0324">
        <w:rPr>
          <w:rFonts w:ascii="Times New Roman" w:hAnsi="Times New Roman" w:cs="Times New Roman"/>
          <w:sz w:val="28"/>
          <w:szCs w:val="28"/>
        </w:rPr>
        <w:t>640</w:t>
      </w:r>
    </w:p>
    <w:p w:rsidR="000C2A3D" w:rsidRPr="00090934" w:rsidRDefault="000C2A3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A3D" w:rsidRPr="00090934" w:rsidRDefault="000C2A3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A3D" w:rsidRPr="00090934" w:rsidRDefault="00E5427A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27A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0C2A3D"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2A3D" w:rsidRPr="00090934" w:rsidRDefault="000C2A3D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0C2A3D" w:rsidRPr="00090934" w:rsidRDefault="000C2A3D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0C2A3D" w:rsidRPr="00090934" w:rsidRDefault="000C2A3D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Соглашение)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4636A6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Луговской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(далее – Совет депутатов), в лице председателя </w:t>
      </w:r>
      <w:r w:rsidR="004636A6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Воронцова Игоря Александровича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действующего на основании Устава сельского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поселения </w:t>
      </w:r>
      <w:proofErr w:type="spellStart"/>
      <w:r w:rsidR="004636A6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Луговской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далее именуемые «Стороны», в соответствии с Бюджетным кодексом 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                        «Об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                                                от 05.04.2013 № 44-ФЗ «О контрактной системе в сфере закупок товаров, работ, услуг для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 о передаче части полномочий            по решению вопросов местного значения» (далее – решение Думы № 491), заключили настоящее Соглашение о нижеследующем.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C2A3D" w:rsidRPr="00090934" w:rsidRDefault="008472BF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0C2A3D" w:rsidRPr="00090934" w:rsidRDefault="000C2A3D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2A3D" w:rsidRPr="00090934" w:rsidRDefault="008472BF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принятие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полномочий контрольно-счетного органа сельского поселения </w:t>
      </w:r>
      <w:r w:rsidR="004636A6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="004636A6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Луговской</w:t>
      </w:r>
      <w:proofErr w:type="spellEnd"/>
      <w:r w:rsidR="004636A6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поселение) по осуществлению внешнего муниц</w:t>
      </w:r>
      <w:r w:rsidR="00C13B36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финансового контроля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объеме, указанном в пункте 1.2. настоящего Соглашения. </w:t>
      </w:r>
    </w:p>
    <w:p w:rsidR="008472BF" w:rsidRPr="00090934" w:rsidRDefault="008472BF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="000C2A3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</w:t>
      </w:r>
      <w:r w:rsidR="000C2A3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</w:t>
      </w:r>
      <w:r w:rsidR="000C2A3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от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="000C2A3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0C2A3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нужд».</w:t>
      </w:r>
    </w:p>
    <w:p w:rsidR="000C2A3D" w:rsidRPr="00090934" w:rsidRDefault="008472BF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этом: мероприятия                 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 включаются в план работы обязательно.                                    Иные </w:t>
      </w:r>
      <w:r w:rsidR="000C2A3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контрольные и экспертно-аналитические мероприятия включаются                в план работы КСП района на основании предложений Совета депутатов, представляемых в сроки, установленные для формирования плана работы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</w:t>
      </w:r>
      <w:r w:rsidR="000C2A3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КСП района.</w:t>
      </w: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Контрольные и экспертно-аналитические мероприятия, подлежащие  осуществлению в соответствии с настоящим Соглашением</w:t>
      </w:r>
      <w:r w:rsidR="006841C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0C2A3D" w:rsidRPr="00090934" w:rsidRDefault="000C2A3D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8472BF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0C2A3D" w:rsidRPr="00090934" w:rsidRDefault="000C2A3D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опубликования (обнародования), но не ранее  1 января 2021 года.</w:t>
      </w: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Настоящее Соглашение действует с 01 января 2021 года по 31 декабря 2021 года.</w:t>
      </w: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2A3D" w:rsidRPr="00090934" w:rsidRDefault="008472BF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0C2A3D" w:rsidRPr="00090934" w:rsidRDefault="000C2A3D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8472BF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proofErr w:type="spellStart"/>
      <w:r w:rsidR="004636A6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Луговской</w:t>
      </w:r>
      <w:proofErr w:type="spellEnd"/>
      <w:r w:rsidR="000C2A3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Ханты-Мансийского района                     на осуществление полномочий, предусмотренных настоящим Соглашением, определяется как:</w:t>
      </w:r>
    </w:p>
    <w:p w:rsidR="000C2A3D" w:rsidRPr="00090934" w:rsidRDefault="000C2A3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0C2A3D" w:rsidP="000123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0C2A3D" w:rsidRPr="00090934" w:rsidRDefault="000C2A3D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C2A3D" w:rsidRPr="00090934" w:rsidRDefault="000C2A3D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0C2A3D" w:rsidRPr="00090934" w:rsidRDefault="000C2A3D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                      контрольно-счетного органа, с начислениями, сформированный в соответствии               с постановлением Правительства Ханты-Мансийского автономного округа                   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>служащих в Ханты-Мансийском автономном округе – Югре», разделенный                на 12 месяцев и умноженный на 3 месяца (время, затраченное на исполнение полномочий);</w:t>
      </w:r>
    </w:p>
    <w:p w:rsidR="000C2A3D" w:rsidRPr="00090934" w:rsidRDefault="000C2A3D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2A3D" w:rsidRPr="00090934" w:rsidRDefault="000C2A3D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0C2A3D" w:rsidRPr="00090934" w:rsidRDefault="008472BF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2021 года. </w:t>
      </w:r>
    </w:p>
    <w:p w:rsidR="000C2A3D" w:rsidRPr="00090934" w:rsidRDefault="008472BF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подлежащи</w:t>
      </w:r>
      <w:r w:rsidR="00137495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бюджет Ханты-</w:t>
      </w:r>
      <w:r w:rsidR="000C2A3D" w:rsidRPr="00090934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="00137495" w:rsidRPr="00090934">
        <w:rPr>
          <w:rFonts w:ascii="Times New Roman" w:eastAsia="Calibri" w:hAnsi="Times New Roman" w:cs="Times New Roman"/>
          <w:sz w:val="28"/>
          <w:szCs w:val="28"/>
        </w:rPr>
        <w:t>,</w:t>
      </w:r>
      <w:r w:rsidR="000C2A3D" w:rsidRPr="00090934">
        <w:rPr>
          <w:rFonts w:ascii="Times New Roman" w:eastAsia="Calibri" w:hAnsi="Times New Roman" w:cs="Times New Roman"/>
          <w:sz w:val="28"/>
          <w:szCs w:val="28"/>
        </w:rPr>
        <w:t xml:space="preserve"> в 2021 году составляет </w:t>
      </w:r>
      <w:r w:rsidR="004636A6" w:rsidRPr="00090934">
        <w:rPr>
          <w:rFonts w:ascii="Times New Roman" w:eastAsia="Calibri" w:hAnsi="Times New Roman" w:cs="Times New Roman"/>
          <w:sz w:val="28"/>
          <w:szCs w:val="28"/>
        </w:rPr>
        <w:t>27 290,00</w:t>
      </w:r>
      <w:r w:rsidR="000C2A3D" w:rsidRPr="0009093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90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2A3D" w:rsidRPr="00090934" w:rsidRDefault="000C2A3D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8472BF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A3D" w:rsidRPr="00090934" w:rsidRDefault="008472BF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                          в соответствии с настоящим Соглашением;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4.1.3. получает от КСП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                         в соответствии с настоящим Соглашением;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4.3.1. включает в планы своей работы внешнюю проверку годового отчета об исполнении бюджета поселения и экспертизу проекта бюджета поселения                    в сроки, не противоречащие законодательству, а также предусмотренные действующим законодательством Российской Федерации иные контрольные                             и экспертно-аналитические мероприятия с учетом переданных  финансовых средств на их исполнение;</w:t>
      </w:r>
      <w:proofErr w:type="gramEnd"/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4.3.2. для подготовки к внешней проверке годового отчета                               об исполнении бюджета поселения имеет право в течение соответствующего года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осуществлять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               и стандартами внешнего муниципального финансового контроля и с учетом предложений инициатора проведения мероприятия;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:rsidR="000C2A3D" w:rsidRPr="00090934" w:rsidRDefault="000C2A3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</w:p>
    <w:p w:rsidR="000C2A3D" w:rsidRPr="00090934" w:rsidRDefault="008472BF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0C2A3D" w:rsidRPr="00090934" w:rsidRDefault="000C2A3D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8472BF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                     в соответствии с законодательством Российской Федерации и настоящим Соглашением.</w:t>
      </w:r>
    </w:p>
    <w:p w:rsidR="000C2A3D" w:rsidRPr="00090934" w:rsidRDefault="000C2A3D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090934" w:rsidRDefault="008472BF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0C2A3D" w:rsidRPr="00090934" w:rsidRDefault="000C2A3D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2A3D" w:rsidRPr="00090934" w:rsidRDefault="008472BF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                             к решению Думы № 491.</w:t>
      </w:r>
    </w:p>
    <w:p w:rsidR="000C2A3D" w:rsidRPr="00090934" w:rsidRDefault="008472BF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:rsidR="000C2A3D" w:rsidRPr="00090934" w:rsidRDefault="008472BF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прекращает действие после окончания проводимых                 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0C2A3D" w:rsidRPr="00090934" w:rsidRDefault="008472BF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C2A3D" w:rsidRPr="00090934" w:rsidRDefault="008472BF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6.5. </w:t>
      </w:r>
      <w:r w:rsidR="000C2A3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трех экземплярах, имеющих одинаковую юридическую силу, по одному экземпляру для каждой                         из Сторон.</w:t>
      </w:r>
    </w:p>
    <w:p w:rsidR="00060979" w:rsidRDefault="00060979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934" w:rsidRPr="00090934" w:rsidRDefault="00090934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6A6" w:rsidRPr="00090934" w:rsidRDefault="004636A6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636A6" w:rsidRPr="00090934" w:rsidTr="004636A6">
        <w:tc>
          <w:tcPr>
            <w:tcW w:w="5070" w:type="dxa"/>
          </w:tcPr>
          <w:p w:rsidR="004636A6" w:rsidRPr="00090934" w:rsidRDefault="004636A6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636A6" w:rsidRPr="00090934" w:rsidRDefault="004636A6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636A6" w:rsidRPr="00090934" w:rsidRDefault="004636A6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4636A6" w:rsidRPr="00090934" w:rsidRDefault="004636A6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4636A6" w:rsidRPr="00090934" w:rsidRDefault="004636A6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4636A6" w:rsidRPr="00090934" w:rsidRDefault="004636A6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636A6" w:rsidRPr="00090934" w:rsidRDefault="004636A6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4636A6" w:rsidRPr="00090934" w:rsidRDefault="004636A6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472BF" w:rsidRPr="00090934" w:rsidRDefault="008472BF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636A6" w:rsidRPr="00090934" w:rsidRDefault="004636A6" w:rsidP="00012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0E3B1F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Совета депутатов                            </w:t>
            </w:r>
          </w:p>
          <w:p w:rsidR="004636A6" w:rsidRPr="00090934" w:rsidRDefault="004636A6" w:rsidP="000123BC">
            <w:pPr>
              <w:spacing w:after="0" w:line="240" w:lineRule="auto"/>
              <w:ind w:right="31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0E3B1F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Луговской</w:t>
            </w:r>
            <w:proofErr w:type="spellEnd"/>
          </w:p>
          <w:p w:rsidR="004636A6" w:rsidRPr="00090934" w:rsidRDefault="004636A6" w:rsidP="00012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0E3B1F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 И.А. Воронцов</w:t>
            </w:r>
          </w:p>
          <w:p w:rsidR="004636A6" w:rsidRPr="00090934" w:rsidRDefault="004636A6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«____» ____________________</w:t>
            </w:r>
          </w:p>
          <w:p w:rsidR="004636A6" w:rsidRPr="00090934" w:rsidRDefault="004636A6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36A6" w:rsidRPr="00090934" w:rsidTr="004636A6">
        <w:trPr>
          <w:trHeight w:val="1759"/>
        </w:trPr>
        <w:tc>
          <w:tcPr>
            <w:tcW w:w="5070" w:type="dxa"/>
          </w:tcPr>
          <w:p w:rsidR="004636A6" w:rsidRPr="00090934" w:rsidRDefault="004636A6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636A6" w:rsidRPr="00090934" w:rsidRDefault="004636A6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контрольно-счетной палаты Ханты-Мансийского района _______________  О.А. </w:t>
            </w:r>
            <w:proofErr w:type="spellStart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Бурычкина</w:t>
            </w:r>
            <w:proofErr w:type="spellEnd"/>
          </w:p>
          <w:p w:rsidR="004636A6" w:rsidRPr="00090934" w:rsidRDefault="004636A6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636A6" w:rsidRPr="00090934" w:rsidRDefault="004636A6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4636A6" w:rsidRPr="00090934" w:rsidRDefault="004636A6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636A6" w:rsidRPr="00090934" w:rsidRDefault="004636A6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29" w:rsidRPr="00090934" w:rsidRDefault="000A0F29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B3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934" w:rsidRPr="00090934" w:rsidRDefault="00090934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1579B3" w:rsidRPr="00090934" w:rsidRDefault="001579B3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к ре</w:t>
      </w:r>
      <w:r w:rsidR="00090934">
        <w:rPr>
          <w:rFonts w:ascii="Times New Roman" w:hAnsi="Times New Roman" w:cs="Times New Roman"/>
          <w:sz w:val="28"/>
          <w:szCs w:val="28"/>
        </w:rPr>
        <w:t>шению Думы</w:t>
      </w:r>
    </w:p>
    <w:p w:rsidR="001579B3" w:rsidRPr="00090934" w:rsidRDefault="001579B3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90934" w:rsidRPr="00090934" w:rsidRDefault="00090934" w:rsidP="000909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 xml:space="preserve">от 25.09.2020 № </w:t>
      </w:r>
      <w:r w:rsidR="007B0324">
        <w:rPr>
          <w:rFonts w:ascii="Times New Roman" w:hAnsi="Times New Roman" w:cs="Times New Roman"/>
          <w:sz w:val="28"/>
          <w:szCs w:val="28"/>
        </w:rPr>
        <w:t>640</w:t>
      </w:r>
    </w:p>
    <w:p w:rsidR="001579B3" w:rsidRPr="00090934" w:rsidRDefault="001579B3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9B3" w:rsidRPr="00090934" w:rsidRDefault="00E5427A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27A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1579B3"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79B3" w:rsidRPr="00090934" w:rsidRDefault="001579B3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1579B3" w:rsidRPr="00090934" w:rsidRDefault="001579B3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1579B3" w:rsidRPr="00090934" w:rsidRDefault="001579B3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Соглашение)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Согом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(далее – Совет депутатов), в лице председателя Полуянова Григория Владимировича, действующего на основании Устава сельского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поселения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Согом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далее именуемые «Стороны», в соответствии с Бюджетным кодексом 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обеспечения государственных</w:t>
      </w:r>
      <w:r w:rsidR="00485F61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муниципальных нужд», решением Думы Ханты-Мансийского района </w:t>
      </w:r>
      <w:r w:rsidR="00485F61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27.07.2015 № 491 «Об определении Порядка заключения соглашений </w:t>
      </w:r>
      <w:r w:rsidR="00485F61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органами местного самоуправления поселений, входящих в состав </w:t>
      </w:r>
      <w:r w:rsidR="00485F61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района, 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579B3" w:rsidRPr="00090934" w:rsidRDefault="001579B3" w:rsidP="000123BC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1579B3" w:rsidRPr="00090934" w:rsidRDefault="001579B3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79B3" w:rsidRPr="00090934" w:rsidRDefault="001579B3" w:rsidP="000123BC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                    КСП района полномочий контрольно-счетного органа сельского поселения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Согом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поселение) по осуществлению внешнего муниципального финансового</w:t>
      </w:r>
      <w:r w:rsidR="00C13B36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указанном в пункте 1.2. настоящего Соглашения. </w:t>
      </w:r>
    </w:p>
    <w:p w:rsidR="001579B3" w:rsidRPr="00090934" w:rsidRDefault="001579B3" w:rsidP="000123BC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0A0F29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от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нужд».</w:t>
      </w:r>
    </w:p>
    <w:p w:rsidR="001579B3" w:rsidRPr="00090934" w:rsidRDefault="001579B3" w:rsidP="000123BC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этом: мероприятия                 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 включаются в план работы обязательно.                                    Иные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контрольные и экспертно-аналитические мероприятия включаются                в план работы КСП района на основании предложений Совета депутатов, представляемых в сроки, установленные для формирования плана работы </w:t>
      </w:r>
      <w:r w:rsidR="000A0F29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КСП района.</w:t>
      </w:r>
    </w:p>
    <w:p w:rsidR="001579B3" w:rsidRPr="00090934" w:rsidRDefault="001579B3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Контрольные и экспертно-аналитические мероприятия, подлежащие  осуществлению в соответствии с настоящим Соглашением</w:t>
      </w:r>
      <w:r w:rsidR="006841C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1579B3" w:rsidRPr="00090934" w:rsidRDefault="001579B3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B3" w:rsidRPr="00090934" w:rsidRDefault="001579B3" w:rsidP="000123BC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1579B3" w:rsidRPr="00090934" w:rsidRDefault="001579B3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B3" w:rsidRPr="00090934" w:rsidRDefault="001579B3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опубликования (обнародования), но не ранее  1 января 2021 года.</w:t>
      </w:r>
    </w:p>
    <w:p w:rsidR="001579B3" w:rsidRPr="00090934" w:rsidRDefault="001579B3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Настоящее Соглашение действует с 01 января 2021 года по 31 декабря 2021 года.</w:t>
      </w:r>
    </w:p>
    <w:p w:rsidR="001579B3" w:rsidRPr="00090934" w:rsidRDefault="001579B3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79B3" w:rsidRPr="00090934" w:rsidRDefault="001579B3" w:rsidP="000123BC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1579B3" w:rsidRPr="00090934" w:rsidRDefault="001579B3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B3" w:rsidRPr="00090934" w:rsidRDefault="001579B3" w:rsidP="000123BC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Согом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</w:t>
      </w:r>
      <w:r w:rsidR="00485F61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полномочий, предусмотренных настоящим Соглашением, определяется как:</w:t>
      </w:r>
    </w:p>
    <w:p w:rsidR="001579B3" w:rsidRPr="00090934" w:rsidRDefault="001579B3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B3" w:rsidRPr="00090934" w:rsidRDefault="001579B3" w:rsidP="000123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1579B3" w:rsidRPr="00090934" w:rsidRDefault="001579B3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1579B3" w:rsidRPr="00090934" w:rsidRDefault="001579B3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                      контрольно-счетного органа, с начислениями, сформированный в соответствии               с постановлением Правительства Ханты-Мансийского автономного округа                   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>служащих в Ханты-Мансийском автономном округе – Югре», разделенный                на 12 месяцев и умноженный на 3 месяца (время, затраченное на исполнение полномочий);</w:t>
      </w:r>
    </w:p>
    <w:p w:rsidR="001579B3" w:rsidRPr="00090934" w:rsidRDefault="001579B3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79B3" w:rsidRPr="00090934" w:rsidRDefault="001579B3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1579B3" w:rsidRPr="00090934" w:rsidRDefault="001579B3" w:rsidP="000123BC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2021 года. </w:t>
      </w:r>
    </w:p>
    <w:p w:rsidR="001579B3" w:rsidRPr="00090934" w:rsidRDefault="001579B3" w:rsidP="000123BC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подлежащи</w:t>
      </w:r>
      <w:r w:rsidR="00137495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бюджет Ханты-</w:t>
      </w:r>
      <w:r w:rsidRPr="00090934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="00137495" w:rsidRPr="00090934">
        <w:rPr>
          <w:rFonts w:ascii="Times New Roman" w:eastAsia="Calibri" w:hAnsi="Times New Roman" w:cs="Times New Roman"/>
          <w:sz w:val="28"/>
          <w:szCs w:val="28"/>
        </w:rPr>
        <w:t>,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в 2021 году составляет 4 198,00 рублей</w:t>
      </w:r>
      <w:r w:rsidR="000A0F29" w:rsidRPr="00090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9B3" w:rsidRPr="00090934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B3" w:rsidRPr="00090934" w:rsidRDefault="001579B3" w:rsidP="000123BC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9B3" w:rsidRPr="00090934" w:rsidRDefault="001579B3" w:rsidP="000123BC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                          в соответствии с настоящим Соглашением;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4.1.3. получает от КСП района информацию об осуществлении предусмотренных настоящим Соглашением полномочий и</w:t>
      </w:r>
      <w:r w:rsidR="00C13B36" w:rsidRPr="00090934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результатах проведенных контрольных и экс</w:t>
      </w:r>
      <w:r w:rsidR="00C13B36" w:rsidRPr="00090934">
        <w:rPr>
          <w:rFonts w:ascii="Times New Roman" w:eastAsia="Calibri" w:hAnsi="Times New Roman" w:cs="Times New Roman"/>
          <w:sz w:val="28"/>
          <w:szCs w:val="28"/>
        </w:rPr>
        <w:t>пертно-аналитических мероприятий</w:t>
      </w:r>
      <w:r w:rsidRPr="00090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                         в соответствии с настоящим Соглашением;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4.3.1. включает в планы своей работы внешнюю проверку годового отчета об исполнении бюджета поселения и экспертизу проекта бюджета поселения                    в сроки, не противоречащие законодательству, а также предусмотренные действующим законодательством Российской Федерации иные контрольные                             и экспертно-аналитические мероприятия с учетом переданных  финансовых средств на их исполнение;</w:t>
      </w:r>
      <w:proofErr w:type="gramEnd"/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4.3.2. для подготовки к внешней проверке годового отчета                               об исполнении бюджета поселения имеет право в течение соответствующего года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осуществлять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               и стандартами внешнего муниципального финансового контроля и с учетом предложений инициатора проведения мероприятия;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</w:p>
    <w:p w:rsidR="001579B3" w:rsidRPr="00090934" w:rsidRDefault="001579B3" w:rsidP="000123BC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1579B3" w:rsidRPr="00090934" w:rsidRDefault="001579B3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B3" w:rsidRPr="00090934" w:rsidRDefault="001579B3" w:rsidP="000123BC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                     в соответствии с законодательством Российской Федерации и настоящим Соглашением.</w:t>
      </w:r>
    </w:p>
    <w:p w:rsidR="001579B3" w:rsidRPr="00090934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B3" w:rsidRPr="00090934" w:rsidRDefault="001579B3" w:rsidP="000123BC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1579B3" w:rsidRPr="00090934" w:rsidRDefault="001579B3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79B3" w:rsidRPr="00090934" w:rsidRDefault="001579B3" w:rsidP="000123BC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                             к решению Думы № 491.</w:t>
      </w:r>
    </w:p>
    <w:p w:rsidR="001579B3" w:rsidRPr="00090934" w:rsidRDefault="001579B3" w:rsidP="000123BC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:rsidR="001579B3" w:rsidRPr="00090934" w:rsidRDefault="001579B3" w:rsidP="000123BC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прекращает действие после окончания проводимых                 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1579B3" w:rsidRPr="00090934" w:rsidRDefault="001579B3" w:rsidP="000123BC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579B3" w:rsidRPr="00090934" w:rsidRDefault="001579B3" w:rsidP="000123BC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Соглашение составлено в трех экземплярах, имеющих одинаковую юридическую силу, по одному экземпляру для каждой                         из Сторон.</w:t>
      </w:r>
    </w:p>
    <w:p w:rsidR="0045017A" w:rsidRDefault="0045017A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4" w:rsidRDefault="00090934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4" w:rsidRPr="00090934" w:rsidRDefault="00090934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7A" w:rsidRPr="00090934" w:rsidRDefault="0045017A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3"/>
        <w:gridCol w:w="5014"/>
      </w:tblGrid>
      <w:tr w:rsidR="0045017A" w:rsidRPr="00090934" w:rsidTr="0045017A">
        <w:tc>
          <w:tcPr>
            <w:tcW w:w="2527" w:type="pct"/>
          </w:tcPr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2473" w:type="pct"/>
          </w:tcPr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5017A" w:rsidRPr="00090934" w:rsidRDefault="0045017A" w:rsidP="000123BC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Председател</w:t>
            </w:r>
            <w:r w:rsidR="00CB16FD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  <w:p w:rsidR="0045017A" w:rsidRPr="00090934" w:rsidRDefault="0045017A" w:rsidP="000123BC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сельского поселения </w:t>
            </w:r>
            <w:proofErr w:type="spellStart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Согом</w:t>
            </w:r>
            <w:proofErr w:type="spellEnd"/>
          </w:p>
          <w:p w:rsidR="0045017A" w:rsidRPr="00090934" w:rsidRDefault="0045017A" w:rsidP="000123BC">
            <w:pPr>
              <w:tabs>
                <w:tab w:val="left" w:pos="4798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CB16FD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___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 Г.В. Полуянов</w:t>
            </w:r>
          </w:p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«____» ___</w:t>
            </w:r>
            <w:r w:rsidR="00CB16FD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017A" w:rsidRPr="00090934" w:rsidTr="0045017A">
        <w:trPr>
          <w:trHeight w:val="1759"/>
        </w:trPr>
        <w:tc>
          <w:tcPr>
            <w:tcW w:w="2527" w:type="pct"/>
          </w:tcPr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контрольно-счетной палаты Ханты-Мансийского района _______________  О.А. </w:t>
            </w:r>
            <w:proofErr w:type="spellStart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Бурычкина</w:t>
            </w:r>
            <w:proofErr w:type="spellEnd"/>
          </w:p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2473" w:type="pct"/>
          </w:tcPr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5017A" w:rsidRPr="00090934" w:rsidRDefault="0045017A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B3" w:rsidRPr="00090934" w:rsidRDefault="001579B3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9B3" w:rsidRPr="00090934" w:rsidRDefault="001579B3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79" w:rsidRPr="00090934" w:rsidRDefault="00060979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090934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090934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090934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090934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090934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090934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090934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090934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090934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090934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090934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35FA" w:rsidRPr="00090934" w:rsidRDefault="00D135F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495" w:rsidRPr="00090934" w:rsidRDefault="00137495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35FA" w:rsidRPr="00090934" w:rsidRDefault="00D135F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090934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090934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P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090934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090934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090934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45017A" w:rsidRPr="00090934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к ре</w:t>
      </w:r>
      <w:r w:rsidR="00090934">
        <w:rPr>
          <w:rFonts w:ascii="Times New Roman" w:hAnsi="Times New Roman" w:cs="Times New Roman"/>
          <w:sz w:val="28"/>
          <w:szCs w:val="28"/>
        </w:rPr>
        <w:t>шению Думы</w:t>
      </w:r>
    </w:p>
    <w:p w:rsidR="0045017A" w:rsidRPr="00090934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5017A" w:rsidRPr="00090934" w:rsidRDefault="00E542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25.09.2020 № </w:t>
      </w:r>
      <w:r w:rsidR="007B0324">
        <w:rPr>
          <w:rFonts w:ascii="Times New Roman" w:hAnsi="Times New Roman" w:cs="Times New Roman"/>
          <w:sz w:val="28"/>
          <w:szCs w:val="28"/>
        </w:rPr>
        <w:t>640</w:t>
      </w:r>
    </w:p>
    <w:p w:rsidR="0045017A" w:rsidRPr="00090934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090934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090934" w:rsidRDefault="00E5427A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27A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45017A"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17A" w:rsidRPr="00090934" w:rsidRDefault="0045017A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45017A" w:rsidRPr="00090934" w:rsidRDefault="0045017A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45017A" w:rsidRPr="00090934" w:rsidRDefault="0045017A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Соглашение)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9F73C3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Нялинское</w:t>
      </w:r>
      <w:proofErr w:type="spellEnd"/>
      <w:r w:rsidR="009F73C3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(далее – Совет депутатов), в лице председателя </w:t>
      </w:r>
      <w:r w:rsidR="009F73C3" w:rsidRPr="00090934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>Мамонтовой Екатерины Владимировны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действующего на основании Устава сельского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поселения </w:t>
      </w:r>
      <w:proofErr w:type="spellStart"/>
      <w:r w:rsidR="009F73C3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Нялинское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далее именуемые «Стороны», в соответствии с Бюджетным кодексом 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                        «Об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                                                от 05.04.2013 № 44-ФЗ «О контрактной системе в сфере закупок товаров, работ, услуг для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 о передаче части полномочий            по решению вопросов местного значения» (далее – решение Думы № 491), заключили настоящее Соглашение о нижеследующем.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5017A" w:rsidRPr="00090934" w:rsidRDefault="0045017A" w:rsidP="000123BC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45017A" w:rsidRPr="00090934" w:rsidRDefault="0045017A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17A" w:rsidRPr="00090934" w:rsidRDefault="0045017A" w:rsidP="000123BC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                    КСП района полномочий контрольно-счетного органа сельского поселения </w:t>
      </w:r>
      <w:r w:rsidR="009F73C3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highlight w:val="yellow"/>
          <w:lang w:eastAsia="ru-RU"/>
        </w:rPr>
        <w:t xml:space="preserve"> </w:t>
      </w:r>
      <w:proofErr w:type="spellStart"/>
      <w:r w:rsidR="009F73C3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Нялинское</w:t>
      </w:r>
      <w:proofErr w:type="spellEnd"/>
      <w:r w:rsidR="009F73C3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поселение) по осуществлению внешнего муниципального</w:t>
      </w:r>
      <w:r w:rsidR="00C13B36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указанном в пункте 1.2. настоящего Соглашения. </w:t>
      </w:r>
    </w:p>
    <w:p w:rsidR="0045017A" w:rsidRPr="00090934" w:rsidRDefault="0045017A" w:rsidP="000123BC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9C7820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от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нужд».</w:t>
      </w:r>
    </w:p>
    <w:p w:rsidR="0045017A" w:rsidRPr="00090934" w:rsidRDefault="0045017A" w:rsidP="000123BC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этом: мероприятия                 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 включаются в план работы обязательно.                                    Иные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контрольные и экспертно-аналитические мероприятия включаются                в план работы КСП района на основании предложений Совета депутатов, представляемых в сроки, установленные для формирования плана работы КСП района.</w:t>
      </w:r>
    </w:p>
    <w:p w:rsidR="0045017A" w:rsidRPr="00090934" w:rsidRDefault="0045017A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Контрольные и экспертно-аналитические мероприятия, подлежащие  осуществлению в соответствии с настоящим Соглашением</w:t>
      </w:r>
      <w:r w:rsidR="006841C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45017A" w:rsidRPr="00090934" w:rsidRDefault="0045017A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7A" w:rsidRPr="00090934" w:rsidRDefault="0045017A" w:rsidP="000123BC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45017A" w:rsidRPr="00090934" w:rsidRDefault="0045017A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7A" w:rsidRPr="00090934" w:rsidRDefault="0045017A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опубликования (обнародования), но не ранее  1 января 2021 года.</w:t>
      </w:r>
    </w:p>
    <w:p w:rsidR="0045017A" w:rsidRPr="00090934" w:rsidRDefault="0045017A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Настоящее Соглашение действует с 01 января 2021 года по 31 декабря 2021 года.</w:t>
      </w:r>
    </w:p>
    <w:p w:rsidR="0045017A" w:rsidRPr="00090934" w:rsidRDefault="0045017A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017A" w:rsidRPr="00090934" w:rsidRDefault="0045017A" w:rsidP="000123BC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45017A" w:rsidRPr="00090934" w:rsidRDefault="0045017A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7A" w:rsidRPr="00090934" w:rsidRDefault="0045017A" w:rsidP="000123BC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proofErr w:type="spellStart"/>
      <w:r w:rsidR="009F73C3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Нялинское</w:t>
      </w:r>
      <w:proofErr w:type="spellEnd"/>
      <w:r w:rsidR="009F73C3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Ханты-Мансийского района                     на осуществление полномочий, предусмотренных настоящим Соглашением, определяется как:</w:t>
      </w:r>
    </w:p>
    <w:p w:rsidR="0045017A" w:rsidRPr="00090934" w:rsidRDefault="0045017A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7A" w:rsidRPr="00090934" w:rsidRDefault="0045017A" w:rsidP="000123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45017A" w:rsidRPr="00090934" w:rsidRDefault="0045017A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5017A" w:rsidRPr="00090934" w:rsidRDefault="0045017A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45017A" w:rsidRPr="00090934" w:rsidRDefault="0045017A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                      контрольно-счетного органа, с начислениями, сформированный в соответствии               с постановлением Правительства Ханты-Мансийского автономного округа                   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>служащих в Ханты-Мансийском автономном округе – Югре», разделенный                на 12 месяцев и умноженный на 3 месяца (время, затраченное на исполнение полномочий);</w:t>
      </w:r>
    </w:p>
    <w:p w:rsidR="0045017A" w:rsidRPr="00090934" w:rsidRDefault="0045017A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017A" w:rsidRPr="00090934" w:rsidRDefault="0045017A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45017A" w:rsidRPr="00090934" w:rsidRDefault="0045017A" w:rsidP="000123BC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2021 года. </w:t>
      </w:r>
    </w:p>
    <w:p w:rsidR="0045017A" w:rsidRPr="00090934" w:rsidRDefault="0045017A" w:rsidP="000123BC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подлежащ</w:t>
      </w:r>
      <w:r w:rsidR="00E768D6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7B92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бюджет Ханты-</w:t>
      </w:r>
      <w:r w:rsidRPr="00090934">
        <w:rPr>
          <w:rFonts w:ascii="Times New Roman" w:eastAsia="Calibri" w:hAnsi="Times New Roman" w:cs="Times New Roman"/>
          <w:sz w:val="28"/>
          <w:szCs w:val="28"/>
        </w:rPr>
        <w:t>Мансийского района в 2021 году</w:t>
      </w:r>
      <w:r w:rsidR="00E768D6" w:rsidRPr="00090934">
        <w:rPr>
          <w:rFonts w:ascii="Times New Roman" w:eastAsia="Calibri" w:hAnsi="Times New Roman" w:cs="Times New Roman"/>
          <w:sz w:val="28"/>
          <w:szCs w:val="28"/>
        </w:rPr>
        <w:t>,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9F73C3" w:rsidRPr="00090934">
        <w:rPr>
          <w:rFonts w:ascii="Times New Roman" w:eastAsia="Calibri" w:hAnsi="Times New Roman" w:cs="Times New Roman"/>
          <w:sz w:val="28"/>
          <w:szCs w:val="28"/>
        </w:rPr>
        <w:t>10 496,00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9C7820" w:rsidRPr="00090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017A" w:rsidRPr="00090934" w:rsidRDefault="0045017A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7A" w:rsidRPr="00090934" w:rsidRDefault="0045017A" w:rsidP="000123BC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7A" w:rsidRPr="00090934" w:rsidRDefault="0045017A" w:rsidP="000123BC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                          в соответствии с настоящим Соглашением;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4.1.3. получает от КСП района информацию об осуществлении предусмотренных настоящим Соглашением полномочий и</w:t>
      </w:r>
      <w:r w:rsidR="00C13B36" w:rsidRPr="00090934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результатах проведенных контрольных и эксп</w:t>
      </w:r>
      <w:r w:rsidR="00C13B36" w:rsidRPr="00090934">
        <w:rPr>
          <w:rFonts w:ascii="Times New Roman" w:eastAsia="Calibri" w:hAnsi="Times New Roman" w:cs="Times New Roman"/>
          <w:sz w:val="28"/>
          <w:szCs w:val="28"/>
        </w:rPr>
        <w:t>ертно-аналитических мероприятий</w:t>
      </w:r>
      <w:r w:rsidRPr="00090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                         в соответствии с настоящим Соглашением;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4.3.1. включает в планы своей работы внешнюю проверку годового отчета об исполнении бюджета поселения и экспертизу проекта бюджета поселения                    в сроки, не противоречащие законодательству, а также предусмотренные действующим законодательством Российской Федерации иные контрольные                             и экспертно-аналитические мероприятия с учетом переданных  финансовых средств на их исполнение;</w:t>
      </w:r>
      <w:proofErr w:type="gramEnd"/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4.3.2. для подготовки к внешней проверке годового отчета                               об исполнении бюджета поселения имеет право в течение соответствующего года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осуществлять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               и стандартами внешнего муниципального финансового контроля и с учетом предложений инициатора проведения мероприятия;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:rsidR="0045017A" w:rsidRPr="00090934" w:rsidRDefault="0045017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</w:p>
    <w:p w:rsidR="0045017A" w:rsidRPr="00090934" w:rsidRDefault="0045017A" w:rsidP="000123BC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45017A" w:rsidRPr="00090934" w:rsidRDefault="0045017A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7A" w:rsidRPr="00090934" w:rsidRDefault="0045017A" w:rsidP="000123BC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                     в соответствии с законодательством Российской Федерации и настоящим Соглашением.</w:t>
      </w:r>
    </w:p>
    <w:p w:rsidR="0045017A" w:rsidRPr="00090934" w:rsidRDefault="0045017A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7A" w:rsidRPr="00090934" w:rsidRDefault="0045017A" w:rsidP="000123BC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45017A" w:rsidRPr="00090934" w:rsidRDefault="0045017A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17A" w:rsidRPr="00090934" w:rsidRDefault="0045017A" w:rsidP="000123BC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                             к решению Думы № 491.</w:t>
      </w:r>
    </w:p>
    <w:p w:rsidR="0045017A" w:rsidRPr="00090934" w:rsidRDefault="0045017A" w:rsidP="000123BC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:rsidR="0045017A" w:rsidRPr="00090934" w:rsidRDefault="0045017A" w:rsidP="000123BC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прекращает действие после окончания проводимых                 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45017A" w:rsidRPr="00090934" w:rsidRDefault="0045017A" w:rsidP="000123BC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5017A" w:rsidRPr="00090934" w:rsidRDefault="0045017A" w:rsidP="000123BC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Соглашение составлено в трех экземплярах, имеющих одинаковую юридическую силу, по одному экземпляру для каждой                         из Сторон.</w:t>
      </w:r>
    </w:p>
    <w:p w:rsidR="0045017A" w:rsidRDefault="0045017A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4" w:rsidRDefault="00090934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4" w:rsidRDefault="00090934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4" w:rsidRPr="00090934" w:rsidRDefault="00090934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7A" w:rsidRPr="00090934" w:rsidRDefault="0045017A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3"/>
        <w:gridCol w:w="5014"/>
      </w:tblGrid>
      <w:tr w:rsidR="0045017A" w:rsidRPr="00090934" w:rsidTr="00485F61">
        <w:tc>
          <w:tcPr>
            <w:tcW w:w="2527" w:type="pct"/>
          </w:tcPr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2473" w:type="pct"/>
          </w:tcPr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5017A" w:rsidRPr="00090934" w:rsidRDefault="0045017A" w:rsidP="000123BC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Председател</w:t>
            </w:r>
            <w:r w:rsidR="00CB16FD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  <w:p w:rsidR="0045017A" w:rsidRPr="00090934" w:rsidRDefault="0045017A" w:rsidP="000123BC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сельского поселения </w:t>
            </w:r>
            <w:proofErr w:type="spellStart"/>
            <w:r w:rsidR="009F73C3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Нялинское</w:t>
            </w:r>
            <w:proofErr w:type="spellEnd"/>
          </w:p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___________ </w:t>
            </w:r>
            <w:r w:rsidR="006841CD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73C3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Е.В. Мамонтова </w:t>
            </w:r>
          </w:p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«____» __________________</w:t>
            </w:r>
          </w:p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017A" w:rsidRPr="00090934" w:rsidTr="00485F61">
        <w:trPr>
          <w:trHeight w:val="1759"/>
        </w:trPr>
        <w:tc>
          <w:tcPr>
            <w:tcW w:w="2527" w:type="pct"/>
          </w:tcPr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контрольно-счетной палаты Ханты-Мансийского района _______________  О.А. </w:t>
            </w:r>
            <w:proofErr w:type="spellStart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Бурычкина</w:t>
            </w:r>
            <w:proofErr w:type="spellEnd"/>
          </w:p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2473" w:type="pct"/>
          </w:tcPr>
          <w:p w:rsidR="0045017A" w:rsidRPr="00090934" w:rsidRDefault="0045017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5017A" w:rsidRPr="00090934" w:rsidRDefault="0045017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P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3C6C" w:rsidRPr="00090934" w:rsidRDefault="00EA3C6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3C6C" w:rsidRPr="00090934" w:rsidRDefault="00EA3C6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к ре</w:t>
      </w:r>
      <w:r w:rsidR="00090934">
        <w:rPr>
          <w:rFonts w:ascii="Times New Roman" w:hAnsi="Times New Roman" w:cs="Times New Roman"/>
          <w:sz w:val="28"/>
          <w:szCs w:val="28"/>
        </w:rPr>
        <w:t>шению Думы</w:t>
      </w: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90934" w:rsidRPr="00090934" w:rsidRDefault="00090934" w:rsidP="000909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 xml:space="preserve">от 25.09.2020 № </w:t>
      </w:r>
      <w:r w:rsidR="007B0324">
        <w:rPr>
          <w:rFonts w:ascii="Times New Roman" w:hAnsi="Times New Roman" w:cs="Times New Roman"/>
          <w:sz w:val="28"/>
          <w:szCs w:val="28"/>
        </w:rPr>
        <w:t>640</w:t>
      </w: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E5427A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27A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130D78"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0D78" w:rsidRPr="00090934" w:rsidRDefault="00130D78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130D78" w:rsidRPr="00090934" w:rsidRDefault="00130D78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130D78" w:rsidRPr="00090934" w:rsidRDefault="00130D78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Соглашение)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Кышик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(далее – Совет депутатов), в лице председателя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Немельгина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Арсения Александровича, действующего на основании Устава сельского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поселения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Кышик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далее именуемые «Стороны», в соответствии с Бюджетным кодексом 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</w:t>
      </w:r>
      <w:r w:rsidR="00485F61" w:rsidRPr="00090934">
        <w:rPr>
          <w:rFonts w:ascii="Times New Roman" w:eastAsia="Calibri" w:hAnsi="Times New Roman" w:cs="Times New Roman"/>
          <w:sz w:val="28"/>
          <w:szCs w:val="28"/>
        </w:rPr>
        <w:t xml:space="preserve">законом от 06.10.2003 № 131-ФЗ 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«Об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обеспечения государственных </w:t>
      </w:r>
      <w:r w:rsidR="00485F61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 муниципальных нужд», решением Думы Ханты-Мансийского района</w:t>
      </w:r>
      <w:r w:rsidR="00485F61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 27.07.2015 № 491 «Об определении Порядка заключения соглашений </w:t>
      </w:r>
      <w:r w:rsidR="00485F61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органами местного самоуправления поселений, входящих в состав </w:t>
      </w:r>
      <w:r w:rsidR="00485F61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района, 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30D78" w:rsidRPr="00090934" w:rsidRDefault="00130D78" w:rsidP="000123BC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130D78" w:rsidRPr="00090934" w:rsidRDefault="00130D78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0D78" w:rsidRPr="00090934" w:rsidRDefault="00130D78" w:rsidP="000123BC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                    КСП района полномочий контрольно-счетного органа сельского поселения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highlight w:val="yellow"/>
          <w:lang w:eastAsia="ru-RU"/>
        </w:rPr>
        <w:t xml:space="preserve">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Кышик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поселение) по осуществлению внешнего муниципального</w:t>
      </w:r>
      <w:r w:rsidR="00EA3C6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указанном в пункте 1.2. настоящего Соглашения. </w:t>
      </w:r>
    </w:p>
    <w:p w:rsidR="00130D78" w:rsidRPr="00090934" w:rsidRDefault="00130D78" w:rsidP="000123BC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05C27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от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нужд».</w:t>
      </w:r>
    </w:p>
    <w:p w:rsidR="00130D78" w:rsidRPr="00090934" w:rsidRDefault="00130D78" w:rsidP="000123BC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этом: мероприятия                 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 включаются в план работы обязательно.     </w:t>
      </w:r>
      <w:r w:rsidR="00EA3C6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контрольные и экспертно-аналитические мероприятия включаются                в план работы КСП района на основании предложений Совета депутатов, представляемых в сроки, установленные для формирования плана работы </w:t>
      </w:r>
      <w:r w:rsidR="00C05C27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КСП района.</w:t>
      </w:r>
    </w:p>
    <w:p w:rsidR="00130D78" w:rsidRPr="00090934" w:rsidRDefault="00130D78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Контрольные и экспертно-аналитические мероприятия, подлежащие  осуществлению в соответствии с настоящим Соглашением</w:t>
      </w:r>
      <w:r w:rsidR="006841C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130D78" w:rsidRPr="00090934" w:rsidRDefault="00130D78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78" w:rsidRPr="00090934" w:rsidRDefault="00130D78" w:rsidP="000123BC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130D78" w:rsidRPr="00090934" w:rsidRDefault="00130D78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78" w:rsidRPr="00090934" w:rsidRDefault="00130D78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опубликования (обнародования), но не ранее  1 января 2021 года.</w:t>
      </w:r>
    </w:p>
    <w:p w:rsidR="00130D78" w:rsidRPr="00090934" w:rsidRDefault="00130D78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Настоящее Соглашение действует с 01 января 2021 года по 31 декабря 2021 года.</w:t>
      </w:r>
    </w:p>
    <w:p w:rsidR="00130D78" w:rsidRPr="00090934" w:rsidRDefault="00130D78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30D78" w:rsidRPr="00090934" w:rsidRDefault="00130D78" w:rsidP="000123BC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130D78" w:rsidRPr="00090934" w:rsidRDefault="00130D78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78" w:rsidRPr="00090934" w:rsidRDefault="00130D78" w:rsidP="000123BC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Кышик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</w:t>
      </w:r>
      <w:r w:rsidR="00485F61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полномочий, предусмотренных настоящим Соглашением, определяется как:</w:t>
      </w:r>
    </w:p>
    <w:p w:rsidR="00130D78" w:rsidRPr="00090934" w:rsidRDefault="00130D78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78" w:rsidRPr="00090934" w:rsidRDefault="00130D78" w:rsidP="000123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130D78" w:rsidRPr="00090934" w:rsidRDefault="00130D78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</w:t>
      </w:r>
      <w:r w:rsidR="00E768D6" w:rsidRPr="00090934">
        <w:rPr>
          <w:rFonts w:ascii="Times New Roman" w:eastAsia="Calibri" w:hAnsi="Times New Roman" w:cs="Times New Roman"/>
          <w:sz w:val="28"/>
          <w:szCs w:val="28"/>
        </w:rPr>
        <w:t>ий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передаче в бюджет                           Ханты-Мансийского района;</w:t>
      </w:r>
    </w:p>
    <w:p w:rsidR="00130D78" w:rsidRPr="00090934" w:rsidRDefault="00130D78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                      контрольно-счетного органа, с начислениями, сформированный в соответствии               с постановлением Правительства Ханты-Мансийского автономного округа                   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>служащих в Ханты-Мансийском автономном округе – Югре», разделенный                на 12 месяцев и умноженный на 3 месяца (время, затраченное на исполнение полномочий);</w:t>
      </w:r>
    </w:p>
    <w:p w:rsidR="00130D78" w:rsidRPr="00090934" w:rsidRDefault="00130D78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0D78" w:rsidRPr="00090934" w:rsidRDefault="00130D78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130D78" w:rsidRPr="00090934" w:rsidRDefault="00130D78" w:rsidP="000123BC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2021 года. </w:t>
      </w:r>
    </w:p>
    <w:p w:rsidR="00130D78" w:rsidRPr="00090934" w:rsidRDefault="00130D78" w:rsidP="000123BC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подлежащи</w:t>
      </w:r>
      <w:r w:rsidR="004C7B92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бюджет Ханты-</w:t>
      </w:r>
      <w:r w:rsidRPr="00090934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="00E768D6" w:rsidRPr="00090934">
        <w:rPr>
          <w:rFonts w:ascii="Times New Roman" w:eastAsia="Calibri" w:hAnsi="Times New Roman" w:cs="Times New Roman"/>
          <w:sz w:val="28"/>
          <w:szCs w:val="28"/>
        </w:rPr>
        <w:t>,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в 2021 году составляет </w:t>
      </w:r>
      <w:r w:rsidR="00CB16FD" w:rsidRPr="00090934">
        <w:rPr>
          <w:rFonts w:ascii="Times New Roman" w:eastAsia="Calibri" w:hAnsi="Times New Roman" w:cs="Times New Roman"/>
          <w:sz w:val="28"/>
          <w:szCs w:val="28"/>
        </w:rPr>
        <w:t>8 397,00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05C27" w:rsidRPr="00090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D78" w:rsidRPr="00090934" w:rsidRDefault="00130D78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78" w:rsidRPr="00090934" w:rsidRDefault="00130D78" w:rsidP="000123BC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D78" w:rsidRPr="00090934" w:rsidRDefault="00130D78" w:rsidP="000123BC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                          в соответствии с настоящим Соглашением;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4.1.3. получает от КСП района информацию об осуществлении предусмотренных настоящим Соглашением полномочий и</w:t>
      </w:r>
      <w:r w:rsidR="00EA3C6C" w:rsidRPr="00090934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результатах проведенных контрольных и экс</w:t>
      </w:r>
      <w:r w:rsidR="00EA3C6C" w:rsidRPr="00090934">
        <w:rPr>
          <w:rFonts w:ascii="Times New Roman" w:eastAsia="Calibri" w:hAnsi="Times New Roman" w:cs="Times New Roman"/>
          <w:sz w:val="28"/>
          <w:szCs w:val="28"/>
        </w:rPr>
        <w:t>пертно-аналитических мероприятий</w:t>
      </w:r>
      <w:r w:rsidRPr="00090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                         в соответствии с настоящим Соглашением;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4.3.1. включает в планы своей работы внешнюю проверку годового отчета об исполнении бюджета поселения и экспертизу проекта бюджета поселения                    в сроки, не противоречащие законодательству, а также предусмотренные действующим законодательством Российской Федерации иные контрольные                             и экспертно-аналитические мероприятия с учетом переданных  финансовых средств на их исполнение;</w:t>
      </w:r>
      <w:proofErr w:type="gramEnd"/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4.3.2. для подготовки к внешней проверке годового отчета                               об исполнении бюджета поселения имеет право в течение соответствующего года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осуществлять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               и стандартами внешнего муниципального финансового контроля и с учетом предложений инициатора проведения мероприятия;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:rsidR="00130D78" w:rsidRPr="00090934" w:rsidRDefault="00130D78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</w:p>
    <w:p w:rsidR="00130D78" w:rsidRPr="00090934" w:rsidRDefault="00130D78" w:rsidP="000123BC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130D78" w:rsidRPr="00090934" w:rsidRDefault="00130D78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78" w:rsidRPr="00090934" w:rsidRDefault="00130D78" w:rsidP="000123BC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                     в соответствии с законодательством Российской Федерации и настоящим Соглашением.</w:t>
      </w:r>
    </w:p>
    <w:p w:rsidR="00130D78" w:rsidRPr="00090934" w:rsidRDefault="00130D78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78" w:rsidRPr="00090934" w:rsidRDefault="00130D78" w:rsidP="000123BC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130D78" w:rsidRPr="00090934" w:rsidRDefault="00130D78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0D78" w:rsidRPr="00090934" w:rsidRDefault="00130D78" w:rsidP="000123BC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                             к решению Думы № 491.</w:t>
      </w:r>
    </w:p>
    <w:p w:rsidR="00130D78" w:rsidRPr="00090934" w:rsidRDefault="00130D78" w:rsidP="000123BC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:rsidR="00130D78" w:rsidRPr="00090934" w:rsidRDefault="00130D78" w:rsidP="000123BC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прекращает действие после окончания проводимых                 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130D78" w:rsidRPr="00090934" w:rsidRDefault="00130D78" w:rsidP="000123BC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30D78" w:rsidRPr="00090934" w:rsidRDefault="00130D78" w:rsidP="000123BC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Соглашение составлено в трех экземплярах, имеющих одинаковую юридическую силу, по одному экземпляру для каждой                         из Сторон.</w:t>
      </w:r>
    </w:p>
    <w:p w:rsidR="00130D78" w:rsidRDefault="00130D78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4" w:rsidRDefault="00090934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4" w:rsidRPr="00090934" w:rsidRDefault="00090934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78" w:rsidRPr="00090934" w:rsidRDefault="00130D78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3"/>
        <w:gridCol w:w="5014"/>
      </w:tblGrid>
      <w:tr w:rsidR="00130D78" w:rsidRPr="00090934" w:rsidTr="00485F61">
        <w:tc>
          <w:tcPr>
            <w:tcW w:w="2527" w:type="pct"/>
          </w:tcPr>
          <w:p w:rsidR="00130D78" w:rsidRPr="00090934" w:rsidRDefault="00130D78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30D78" w:rsidRPr="00090934" w:rsidRDefault="00130D78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130D78" w:rsidRPr="00090934" w:rsidRDefault="00130D78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130D78" w:rsidRPr="00090934" w:rsidRDefault="00130D78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130D78" w:rsidRPr="00090934" w:rsidRDefault="00130D78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30D78" w:rsidRPr="00090934" w:rsidRDefault="00130D78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2473" w:type="pct"/>
          </w:tcPr>
          <w:p w:rsidR="00130D78" w:rsidRPr="00090934" w:rsidRDefault="00130D78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30D78" w:rsidRPr="00090934" w:rsidRDefault="00130D78" w:rsidP="000123BC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Председател</w:t>
            </w:r>
            <w:r w:rsidR="00CB16FD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  <w:p w:rsidR="00BC09ED" w:rsidRPr="00090934" w:rsidRDefault="00130D78" w:rsidP="000123BC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сельского поселения </w:t>
            </w:r>
            <w:proofErr w:type="spellStart"/>
            <w:r w:rsidR="00BC09ED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Кышик</w:t>
            </w:r>
            <w:proofErr w:type="spellEnd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BC09ED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130D78" w:rsidRPr="00090934" w:rsidRDefault="00BC09ED" w:rsidP="000123BC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CB16FD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</w:t>
            </w:r>
            <w:r w:rsidR="00130D78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</w:t>
            </w:r>
            <w:r w:rsidR="00CB16FD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</w:t>
            </w:r>
            <w:r w:rsidR="00130D78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</w:t>
            </w:r>
            <w:r w:rsidR="00CB16FD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__А.А. </w:t>
            </w:r>
            <w:proofErr w:type="spellStart"/>
            <w:r w:rsidR="00CB16FD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Немельгин</w:t>
            </w:r>
            <w:proofErr w:type="spellEnd"/>
            <w:r w:rsidR="00130D78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30D78" w:rsidRPr="00090934" w:rsidRDefault="00130D78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«____» __________________</w:t>
            </w:r>
          </w:p>
          <w:p w:rsidR="00130D78" w:rsidRPr="00090934" w:rsidRDefault="00130D78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0D78" w:rsidRPr="00090934" w:rsidTr="00485F61">
        <w:trPr>
          <w:trHeight w:val="1759"/>
        </w:trPr>
        <w:tc>
          <w:tcPr>
            <w:tcW w:w="2527" w:type="pct"/>
          </w:tcPr>
          <w:p w:rsidR="00130D78" w:rsidRPr="00090934" w:rsidRDefault="00130D78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30D78" w:rsidRPr="00090934" w:rsidRDefault="00130D78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30D78" w:rsidRPr="00090934" w:rsidRDefault="00130D78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контрольно-счетной палаты Ханты-Мансийского района _______________  О.А. </w:t>
            </w:r>
            <w:proofErr w:type="spellStart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Бурычкина</w:t>
            </w:r>
            <w:proofErr w:type="spellEnd"/>
          </w:p>
          <w:p w:rsidR="00130D78" w:rsidRPr="00090934" w:rsidRDefault="00130D78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30D78" w:rsidRPr="00090934" w:rsidRDefault="00130D78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2473" w:type="pct"/>
          </w:tcPr>
          <w:p w:rsidR="00130D78" w:rsidRPr="00090934" w:rsidRDefault="00130D78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090934" w:rsidRDefault="00130D78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3C6C" w:rsidRPr="00090934" w:rsidRDefault="00EA3C6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3C6C" w:rsidRDefault="00EA3C6C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P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C09ED" w:rsidRPr="00090934">
        <w:rPr>
          <w:rFonts w:ascii="Times New Roman" w:hAnsi="Times New Roman" w:cs="Times New Roman"/>
          <w:sz w:val="28"/>
          <w:szCs w:val="28"/>
        </w:rPr>
        <w:t>9</w:t>
      </w: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к ре</w:t>
      </w:r>
      <w:r w:rsidR="00090934">
        <w:rPr>
          <w:rFonts w:ascii="Times New Roman" w:hAnsi="Times New Roman" w:cs="Times New Roman"/>
          <w:sz w:val="28"/>
          <w:szCs w:val="28"/>
        </w:rPr>
        <w:t>шению Думы</w:t>
      </w: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90934" w:rsidRPr="00090934" w:rsidRDefault="00090934" w:rsidP="000909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 xml:space="preserve">от 25.09.2020 № </w:t>
      </w:r>
      <w:r w:rsidR="007B0324">
        <w:rPr>
          <w:rFonts w:ascii="Times New Roman" w:hAnsi="Times New Roman" w:cs="Times New Roman"/>
          <w:sz w:val="28"/>
          <w:szCs w:val="28"/>
        </w:rPr>
        <w:t>640</w:t>
      </w: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090934" w:rsidRDefault="00E5427A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27A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CB16FD"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16FD" w:rsidRPr="00090934" w:rsidRDefault="00CB16FD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CB16FD" w:rsidRPr="00090934" w:rsidRDefault="00CB16FD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CB16FD" w:rsidRPr="00090934" w:rsidRDefault="00CB16FD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Соглашение)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BC09E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Селиярово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(далее – Совет депутатов), в лице председателя </w:t>
      </w:r>
      <w:r w:rsidR="00BC09E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Юдина Александра Алексеевича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действующего на основании Устава сельского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поселения </w:t>
      </w:r>
      <w:proofErr w:type="spellStart"/>
      <w:r w:rsidR="00BC09E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Селиярово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далее именуемые «Стороны», в соответствии с Бюджетным кодексом 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обеспечения государственных</w:t>
      </w:r>
      <w:r w:rsidR="00485F61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муниципальных нужд», решением Думы Ханты-Мансийского района </w:t>
      </w:r>
      <w:r w:rsidR="00485F61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27.07.2015 № 491 «Об определении Порядка заключения соглашений </w:t>
      </w:r>
      <w:r w:rsidR="00485F61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органами местного самоуправления поселений, входящих в состав </w:t>
      </w:r>
      <w:r w:rsidR="00485F61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района, 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CB16FD" w:rsidRPr="00090934" w:rsidRDefault="00CB16FD" w:rsidP="000123BC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CB16FD" w:rsidRPr="00090934" w:rsidRDefault="00CB16FD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6FD" w:rsidRPr="00090934" w:rsidRDefault="00CB16FD" w:rsidP="000123BC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                    КСП района полномочий контрольно-счетного органа сельского поселения </w:t>
      </w:r>
      <w:proofErr w:type="spellStart"/>
      <w:r w:rsidR="00BC09E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Селиярово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поселение) по осуществлению внешнего муниципального</w:t>
      </w:r>
      <w:r w:rsidR="00EA3C6C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указанном в пункте 1.2. настоящего Соглашения. </w:t>
      </w:r>
    </w:p>
    <w:p w:rsidR="00CB16FD" w:rsidRPr="00090934" w:rsidRDefault="00CB16FD" w:rsidP="000123BC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802B33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от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нужд».</w:t>
      </w:r>
    </w:p>
    <w:p w:rsidR="00CB16FD" w:rsidRPr="00090934" w:rsidRDefault="00CB16FD" w:rsidP="000123BC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этом: мероприятия                 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 включаются в план работы обязательно.                                    Иные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контрольные и экспертно-аналитические мероприятия включаются                в план работы КСП района на основании предложений Совета депутатов, представляемых в сроки, установленные для формирования плана работы </w:t>
      </w:r>
      <w:r w:rsidR="00802B33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КСП района.</w:t>
      </w:r>
    </w:p>
    <w:p w:rsidR="00CB16FD" w:rsidRPr="00090934" w:rsidRDefault="00CB16F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Контрольные и экспертно-аналитические мероприятия, подлежащие  осуществлению в соответствии с настоящим Соглашением</w:t>
      </w:r>
      <w:r w:rsidR="006841C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CB16FD" w:rsidRPr="00090934" w:rsidRDefault="00CB16FD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FD" w:rsidRPr="00090934" w:rsidRDefault="00CB16FD" w:rsidP="000123BC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CB16FD" w:rsidRPr="00090934" w:rsidRDefault="00CB16FD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FD" w:rsidRPr="00090934" w:rsidRDefault="00CB16F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опубликования (обнародования), но не ранее  1 января 2021 года.</w:t>
      </w:r>
    </w:p>
    <w:p w:rsidR="00CB16FD" w:rsidRPr="00090934" w:rsidRDefault="00CB16F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Настоящее Соглашение действует с 01 января 2021 года по 31 декабря 2021 года.</w:t>
      </w:r>
    </w:p>
    <w:p w:rsidR="00CB16FD" w:rsidRPr="00090934" w:rsidRDefault="00CB16F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16FD" w:rsidRPr="00090934" w:rsidRDefault="00CB16FD" w:rsidP="000123BC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CB16FD" w:rsidRPr="00090934" w:rsidRDefault="00CB16FD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FD" w:rsidRPr="00090934" w:rsidRDefault="00CB16FD" w:rsidP="000123BC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proofErr w:type="spellStart"/>
      <w:r w:rsidR="00BC09E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Селиярово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</w:t>
      </w:r>
      <w:r w:rsidR="00485F61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полномочий, предусмотренных настоящим Соглашением, определяется как:</w:t>
      </w:r>
    </w:p>
    <w:p w:rsidR="00CB16FD" w:rsidRPr="00090934" w:rsidRDefault="00CB16F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FD" w:rsidRPr="00090934" w:rsidRDefault="00CB16FD" w:rsidP="000123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CB16FD" w:rsidRPr="00090934" w:rsidRDefault="00CB16FD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B16FD" w:rsidRPr="00090934" w:rsidRDefault="00CB16FD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CB16FD" w:rsidRPr="00090934" w:rsidRDefault="00CB16FD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                      контрольно-счетного органа, с начислениями, сформированный в соответствии               с постановлением Правительства Ханты-Мансийского автономного округа                   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>служащих в Ханты-Мансийском автономном округе – Югре», разделенный                на 12 месяцев и умноженный на 3 месяца (время, затраченное на исполнение полномочий);</w:t>
      </w:r>
    </w:p>
    <w:p w:rsidR="00CB16FD" w:rsidRPr="00090934" w:rsidRDefault="00CB16FD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6FD" w:rsidRPr="00090934" w:rsidRDefault="00CB16FD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CB16FD" w:rsidRPr="00090934" w:rsidRDefault="00CB16FD" w:rsidP="000123BC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2021 года. </w:t>
      </w:r>
    </w:p>
    <w:p w:rsidR="00CB16FD" w:rsidRPr="00090934" w:rsidRDefault="00CB16FD" w:rsidP="000123BC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</w:t>
      </w:r>
      <w:r w:rsidR="004C7B92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юджетных трансфертов, подлежащий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в бюджет Ханты-</w:t>
      </w:r>
      <w:r w:rsidRPr="00090934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="00E768D6" w:rsidRPr="00090934">
        <w:rPr>
          <w:rFonts w:ascii="Times New Roman" w:eastAsia="Calibri" w:hAnsi="Times New Roman" w:cs="Times New Roman"/>
          <w:sz w:val="28"/>
          <w:szCs w:val="28"/>
        </w:rPr>
        <w:t>,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в 2021 году составляет </w:t>
      </w:r>
      <w:r w:rsidR="00BC09ED" w:rsidRPr="00090934">
        <w:rPr>
          <w:rFonts w:ascii="Times New Roman" w:eastAsia="Calibri" w:hAnsi="Times New Roman" w:cs="Times New Roman"/>
          <w:sz w:val="28"/>
          <w:szCs w:val="28"/>
        </w:rPr>
        <w:t>16 794,00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1CD" w:rsidRPr="00090934">
        <w:rPr>
          <w:rFonts w:ascii="Times New Roman" w:eastAsia="Calibri" w:hAnsi="Times New Roman" w:cs="Times New Roman"/>
          <w:sz w:val="28"/>
          <w:szCs w:val="28"/>
        </w:rPr>
        <w:t>рубля</w:t>
      </w:r>
      <w:r w:rsidR="00802B33" w:rsidRPr="00090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6FD" w:rsidRPr="00090934" w:rsidRDefault="00CB16FD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FD" w:rsidRPr="00090934" w:rsidRDefault="00CB16FD" w:rsidP="000123BC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6FD" w:rsidRPr="00090934" w:rsidRDefault="00CB16FD" w:rsidP="000123BC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                          в соответствии с настоящим Соглашением;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4.1.3. получает от КСП района информацию об осуществлении предусмотренных настоящим Соглашением полномочий и </w:t>
      </w:r>
      <w:r w:rsidR="00D80492" w:rsidRPr="0009093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090934">
        <w:rPr>
          <w:rFonts w:ascii="Times New Roman" w:eastAsia="Calibri" w:hAnsi="Times New Roman" w:cs="Times New Roman"/>
          <w:sz w:val="28"/>
          <w:szCs w:val="28"/>
        </w:rPr>
        <w:t>результатах проведенных контрольных и эксп</w:t>
      </w:r>
      <w:r w:rsidR="00D80492" w:rsidRPr="00090934">
        <w:rPr>
          <w:rFonts w:ascii="Times New Roman" w:eastAsia="Calibri" w:hAnsi="Times New Roman" w:cs="Times New Roman"/>
          <w:sz w:val="28"/>
          <w:szCs w:val="28"/>
        </w:rPr>
        <w:t>ертно-аналитических мероприятий</w:t>
      </w:r>
      <w:r w:rsidRPr="00090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                         в соответствии с настоящим Соглашением;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4.3.1. включает в планы своей работы внешнюю проверку годового отчета об исполнении бюджета поселения и экспертизу проекта бюджета поселения                    в сроки, не противоречащие законодательству, а также предусмотренные действующим законодательством Российской Федерации иные контрольные                             и экспертно-аналитические мероприятия с учетом переданных  финансовых средств на их исполнение;</w:t>
      </w:r>
      <w:proofErr w:type="gramEnd"/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4.3.2. для подготовки к внешней проверке годового отчета                               об исполнении бюджета поселения имеет право в течение соответствующего года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осуществлять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               и стандартами внешнего муниципального финансового контроля и с учетом предложений инициатора проведения мероприятия;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:rsidR="00CB16FD" w:rsidRPr="00090934" w:rsidRDefault="00CB16F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</w:p>
    <w:p w:rsidR="00CB16FD" w:rsidRPr="00090934" w:rsidRDefault="00CB16FD" w:rsidP="000123BC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CB16FD" w:rsidRPr="00090934" w:rsidRDefault="00CB16FD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FD" w:rsidRPr="00090934" w:rsidRDefault="00CB16FD" w:rsidP="000123BC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                     в соответствии с законодательством Российской Федерации и настоящим Соглашением.</w:t>
      </w:r>
    </w:p>
    <w:p w:rsidR="00CB16FD" w:rsidRPr="00090934" w:rsidRDefault="00CB16FD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FD" w:rsidRPr="00090934" w:rsidRDefault="00CB16FD" w:rsidP="000123BC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CB16FD" w:rsidRPr="00090934" w:rsidRDefault="00CB16FD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6FD" w:rsidRPr="00090934" w:rsidRDefault="00CB16FD" w:rsidP="000123BC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                             к решению Думы № 491.</w:t>
      </w:r>
    </w:p>
    <w:p w:rsidR="00CB16FD" w:rsidRPr="00090934" w:rsidRDefault="00CB16FD" w:rsidP="000123BC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:rsidR="00CB16FD" w:rsidRPr="00090934" w:rsidRDefault="00CB16FD" w:rsidP="000123BC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прекращает действие после окончания проводимых                 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CB16FD" w:rsidRPr="00090934" w:rsidRDefault="00CB16FD" w:rsidP="000123BC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B16FD" w:rsidRPr="00090934" w:rsidRDefault="00CB16FD" w:rsidP="000123BC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Соглашение составлено в трех экземплярах, имеющих одинаковую юридическую силу, по одному экземпляру для каждой                         из Сторон.</w:t>
      </w:r>
    </w:p>
    <w:p w:rsidR="00CB16FD" w:rsidRDefault="00CB16F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4" w:rsidRDefault="00090934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4" w:rsidRPr="00090934" w:rsidRDefault="00090934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FD" w:rsidRPr="00090934" w:rsidRDefault="00CB16F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3"/>
        <w:gridCol w:w="5014"/>
      </w:tblGrid>
      <w:tr w:rsidR="00CB16FD" w:rsidRPr="00090934" w:rsidTr="00485F61">
        <w:tc>
          <w:tcPr>
            <w:tcW w:w="2527" w:type="pct"/>
          </w:tcPr>
          <w:p w:rsidR="00CB16FD" w:rsidRPr="00090934" w:rsidRDefault="00CB16F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16FD" w:rsidRPr="00090934" w:rsidRDefault="00CB16F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CB16FD" w:rsidRPr="00090934" w:rsidRDefault="00CB16F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CB16FD" w:rsidRPr="00090934" w:rsidRDefault="00CB16F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CB16FD" w:rsidRPr="00090934" w:rsidRDefault="00CB16F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16FD" w:rsidRPr="00090934" w:rsidRDefault="00CB16F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2473" w:type="pct"/>
          </w:tcPr>
          <w:p w:rsidR="00CB16FD" w:rsidRPr="00090934" w:rsidRDefault="00CB16F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16FD" w:rsidRPr="00090934" w:rsidRDefault="00CB16FD" w:rsidP="000123BC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Председатель Совета депутатов</w:t>
            </w:r>
          </w:p>
          <w:p w:rsidR="00CB16FD" w:rsidRPr="00090934" w:rsidRDefault="00CB16FD" w:rsidP="000123BC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сельского поселения </w:t>
            </w:r>
            <w:proofErr w:type="spellStart"/>
            <w:r w:rsidR="00BC09ED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Селиярово</w:t>
            </w:r>
            <w:proofErr w:type="spellEnd"/>
          </w:p>
          <w:p w:rsidR="00CB16FD" w:rsidRPr="00090934" w:rsidRDefault="00CB16FD" w:rsidP="000123B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_____________</w:t>
            </w:r>
            <w:r w:rsidR="00BC09ED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_А.А.</w:t>
            </w:r>
            <w:r w:rsidR="00BC09ED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Юдин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B16FD" w:rsidRPr="00090934" w:rsidRDefault="00CB16F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«____» __________________</w:t>
            </w:r>
          </w:p>
          <w:p w:rsidR="00CB16FD" w:rsidRPr="00090934" w:rsidRDefault="00CB16F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16FD" w:rsidRPr="00090934" w:rsidTr="00485F61">
        <w:trPr>
          <w:trHeight w:val="1759"/>
        </w:trPr>
        <w:tc>
          <w:tcPr>
            <w:tcW w:w="2527" w:type="pct"/>
          </w:tcPr>
          <w:p w:rsidR="00CB16FD" w:rsidRPr="00090934" w:rsidRDefault="00CB16F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16FD" w:rsidRPr="00090934" w:rsidRDefault="00CB16F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контрольно-счетной палаты Ханты-Мансийского района _______________  О.А. </w:t>
            </w:r>
            <w:proofErr w:type="spellStart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Бурычкина</w:t>
            </w:r>
            <w:proofErr w:type="spellEnd"/>
          </w:p>
          <w:p w:rsidR="00CB16FD" w:rsidRPr="00090934" w:rsidRDefault="00CB16F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16FD" w:rsidRPr="00090934" w:rsidRDefault="00CB16F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2473" w:type="pct"/>
          </w:tcPr>
          <w:p w:rsidR="00CB16FD" w:rsidRPr="00090934" w:rsidRDefault="00CB16F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16FD" w:rsidRPr="00090934" w:rsidRDefault="00CB16F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B33" w:rsidRPr="00090934" w:rsidRDefault="00802B33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B33" w:rsidRPr="00090934" w:rsidRDefault="00802B33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B33" w:rsidRPr="00090934" w:rsidRDefault="00802B33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0492" w:rsidRPr="00090934" w:rsidRDefault="00D80492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0492" w:rsidRPr="00090934" w:rsidRDefault="00D80492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P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35247" w:rsidRPr="00090934">
        <w:rPr>
          <w:rFonts w:ascii="Times New Roman" w:hAnsi="Times New Roman" w:cs="Times New Roman"/>
          <w:sz w:val="28"/>
          <w:szCs w:val="28"/>
        </w:rPr>
        <w:t>10</w:t>
      </w: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к ре</w:t>
      </w:r>
      <w:r w:rsidR="00090934">
        <w:rPr>
          <w:rFonts w:ascii="Times New Roman" w:hAnsi="Times New Roman" w:cs="Times New Roman"/>
          <w:sz w:val="28"/>
          <w:szCs w:val="28"/>
        </w:rPr>
        <w:t>шению Думы</w:t>
      </w: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90934" w:rsidRPr="00090934" w:rsidRDefault="00090934" w:rsidP="000909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 xml:space="preserve">от 25.09.2020 № </w:t>
      </w:r>
      <w:r w:rsidR="007B0324">
        <w:rPr>
          <w:rFonts w:ascii="Times New Roman" w:hAnsi="Times New Roman" w:cs="Times New Roman"/>
          <w:sz w:val="28"/>
          <w:szCs w:val="28"/>
        </w:rPr>
        <w:t>640</w:t>
      </w: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090934" w:rsidRDefault="00E5427A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27A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BC09ED"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09ED" w:rsidRPr="00090934" w:rsidRDefault="00BC09ED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BC09ED" w:rsidRPr="00090934" w:rsidRDefault="00BC09ED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BC09ED" w:rsidRPr="00090934" w:rsidRDefault="00BC09ED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Соглашение)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 и Совет депутатов сельского поселения </w:t>
      </w:r>
      <w:r w:rsidR="00E03D74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Сибирский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(далее – Совет депутатов), в лице председателя </w:t>
      </w:r>
      <w:r w:rsidR="00E03D74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Иванова Андрея Александровича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действующего на основании Устава сельского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поселения </w:t>
      </w:r>
      <w:r w:rsidR="00E03D74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Сибирский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далее именуемые «Стороны», в соответствии с Бюджетным кодексом 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                        «Об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                                                от 05.04.2013 № 44-ФЗ «О контрактной системе в сфере закупок товаров, работ, услуг для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 о передаче части полномочий            по решению вопросов местного значения» (далее – решение Думы № 491), заключили настоящее Соглашение о нижеследующем.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BC09ED" w:rsidRPr="00090934" w:rsidRDefault="006841CD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BC09ED" w:rsidRPr="00090934" w:rsidRDefault="00BC09ED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09ED" w:rsidRPr="00090934" w:rsidRDefault="006841CD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КСП района полномочий контрольно-счетного органа сельского поселения </w:t>
      </w:r>
      <w:r w:rsidR="00BC09E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</w:t>
      </w:r>
      <w:r w:rsidR="00E03D74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ибирский</w:t>
      </w:r>
      <w:r w:rsidR="00BC09E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поселение) по осуществлению внешнего муниципального</w:t>
      </w:r>
      <w:r w:rsidR="00D80492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указанном в пункте 1.2. настоящего Соглашения. </w:t>
      </w:r>
    </w:p>
    <w:p w:rsidR="00BC09ED" w:rsidRPr="00090934" w:rsidRDefault="006841CD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="00BC09E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</w:t>
      </w:r>
      <w:r w:rsidR="00BC09E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</w:t>
      </w:r>
      <w:r w:rsidR="00BC09E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от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="00BC09E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BC09E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нужд».</w:t>
      </w:r>
    </w:p>
    <w:p w:rsidR="00BC09ED" w:rsidRPr="00090934" w:rsidRDefault="006841CD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этом: мероприятия                 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 включаются в план работы обязательно.                                    Иные </w:t>
      </w:r>
      <w:r w:rsidR="00BC09E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контрольные и экспертно-аналитические мероприятия включаются                в план работы КСП района на основании предложений Совета депутатов, представляемых в сроки, установленные для формирования плана работы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</w:t>
      </w:r>
      <w:r w:rsidR="00BC09E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КСП района.</w:t>
      </w:r>
    </w:p>
    <w:p w:rsidR="00BC09ED" w:rsidRPr="00090934" w:rsidRDefault="00BC09E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Контрольные и экспертно-аналитические мероприятия, подлежащие  осуществлению в соответствии с настоящим Соглашением</w:t>
      </w:r>
      <w:r w:rsidR="006841C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BC09ED" w:rsidRPr="00090934" w:rsidRDefault="00BC09ED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ED" w:rsidRPr="00090934" w:rsidRDefault="004C7B92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BC09ED" w:rsidRPr="00090934" w:rsidRDefault="00BC09ED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ED" w:rsidRPr="00090934" w:rsidRDefault="00BC09E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опубликования (обнародования), но не ранее  1 января 2021 года.</w:t>
      </w:r>
    </w:p>
    <w:p w:rsidR="00BC09ED" w:rsidRPr="00090934" w:rsidRDefault="00BC09E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Настоящее Соглашение действует с 01 января 2021 года по 31 декабря 2021 года.</w:t>
      </w:r>
    </w:p>
    <w:p w:rsidR="00BC09ED" w:rsidRPr="00090934" w:rsidRDefault="00BC09E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09ED" w:rsidRPr="00090934" w:rsidRDefault="004C7B92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BC09ED" w:rsidRPr="00090934" w:rsidRDefault="00BC09ED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ED" w:rsidRPr="00090934" w:rsidRDefault="004C7B92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r w:rsidR="00BC09E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</w:t>
      </w:r>
      <w:r w:rsidR="00E03D74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ибирский</w:t>
      </w:r>
      <w:r w:rsidR="00BC09ED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</w:t>
      </w:r>
      <w:r w:rsidR="00485F61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полномочий, предусмотренных настоящим Соглашением, определяется как:</w:t>
      </w:r>
    </w:p>
    <w:p w:rsidR="00BC09ED" w:rsidRPr="00090934" w:rsidRDefault="00BC09E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ED" w:rsidRPr="00090934" w:rsidRDefault="00BC09ED" w:rsidP="000123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BC09ED" w:rsidRPr="00090934" w:rsidRDefault="00BC09ED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BC09ED" w:rsidRPr="00090934" w:rsidRDefault="00BC09ED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                      контрольно-счетного органа, с начислениями, сформированный в соответствии               с постановлением Правительства Ханты-Мансийского автономного округа                   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>служащих в Ханты-Мансийском автономном округе – Югре», разделенный                на 12 месяцев и умноженный на 3 месяца (время, затраченное на исполнение полномочий);</w:t>
      </w:r>
    </w:p>
    <w:p w:rsidR="00BC09ED" w:rsidRPr="00090934" w:rsidRDefault="00BC09ED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09ED" w:rsidRPr="00090934" w:rsidRDefault="00BC09ED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BC09ED" w:rsidRPr="00090934" w:rsidRDefault="004C7B92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2021 года. </w:t>
      </w:r>
    </w:p>
    <w:p w:rsidR="00BC09ED" w:rsidRPr="00090934" w:rsidRDefault="004C7B92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подлежащи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бюджет Ханты-</w:t>
      </w:r>
      <w:r w:rsidR="00BC09ED" w:rsidRPr="00090934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Pr="00090934">
        <w:rPr>
          <w:rFonts w:ascii="Times New Roman" w:eastAsia="Calibri" w:hAnsi="Times New Roman" w:cs="Times New Roman"/>
          <w:sz w:val="28"/>
          <w:szCs w:val="28"/>
        </w:rPr>
        <w:t>,</w:t>
      </w:r>
      <w:r w:rsidR="00BC09ED" w:rsidRPr="00090934">
        <w:rPr>
          <w:rFonts w:ascii="Times New Roman" w:eastAsia="Calibri" w:hAnsi="Times New Roman" w:cs="Times New Roman"/>
          <w:sz w:val="28"/>
          <w:szCs w:val="28"/>
        </w:rPr>
        <w:t xml:space="preserve"> в 2021 году составляет </w:t>
      </w:r>
      <w:r w:rsidR="00E03D74" w:rsidRPr="00090934">
        <w:rPr>
          <w:rFonts w:ascii="Times New Roman" w:eastAsia="Calibri" w:hAnsi="Times New Roman" w:cs="Times New Roman"/>
          <w:sz w:val="28"/>
          <w:szCs w:val="28"/>
        </w:rPr>
        <w:t>20 992,00</w:t>
      </w:r>
      <w:r w:rsidR="00BC09ED" w:rsidRPr="00090934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Pr="00090934">
        <w:rPr>
          <w:rFonts w:ascii="Times New Roman" w:eastAsia="Calibri" w:hAnsi="Times New Roman" w:cs="Times New Roman"/>
          <w:sz w:val="28"/>
          <w:szCs w:val="28"/>
        </w:rPr>
        <w:t>я.</w:t>
      </w:r>
    </w:p>
    <w:p w:rsidR="00BC09ED" w:rsidRPr="00090934" w:rsidRDefault="00BC09ED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ED" w:rsidRPr="00090934" w:rsidRDefault="004C7B92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9ED" w:rsidRPr="00090934" w:rsidRDefault="004C7B92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                          в соответствии с настоящим Соглашением;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4.1.3. получает от КСП района информацию об осуществлении предусмотренных настоящим Соглашением полномочий и </w:t>
      </w:r>
      <w:r w:rsidR="00D80492" w:rsidRPr="0009093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090934">
        <w:rPr>
          <w:rFonts w:ascii="Times New Roman" w:eastAsia="Calibri" w:hAnsi="Times New Roman" w:cs="Times New Roman"/>
          <w:sz w:val="28"/>
          <w:szCs w:val="28"/>
        </w:rPr>
        <w:t>результатах проведенных контрольных и эксп</w:t>
      </w:r>
      <w:r w:rsidR="00D80492" w:rsidRPr="00090934">
        <w:rPr>
          <w:rFonts w:ascii="Times New Roman" w:eastAsia="Calibri" w:hAnsi="Times New Roman" w:cs="Times New Roman"/>
          <w:sz w:val="28"/>
          <w:szCs w:val="28"/>
        </w:rPr>
        <w:t>ертно-аналитических мероприятий</w:t>
      </w:r>
      <w:r w:rsidRPr="00090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                         в соответствии с настоящим Соглашением;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4.3.1. включает в планы своей работы внешнюю проверку годового отчета об исполнении бюджета поселения и экспертизу проекта бюджета поселения                    в сроки, не противоречащие законодательству, а также предусмотренные действующим законодательством Российской Федерации иные контрольные                             и экспертно-аналитические мероприятия с учетом переданных  финансовых средств на их исполнение;</w:t>
      </w:r>
      <w:proofErr w:type="gramEnd"/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4.3.2. для подготовки к внешней проверке годового отчета                               об исполнении бюджета поселения имеет право в течение соответствующего года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осуществлять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               и стандартами внешнего муниципального финансового контроля и с учетом предложений инициатора проведения мероприятия;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:rsidR="00BC09ED" w:rsidRPr="00090934" w:rsidRDefault="00BC09ED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</w:p>
    <w:p w:rsidR="00BC09ED" w:rsidRPr="00090934" w:rsidRDefault="004C7B92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BC09ED" w:rsidRPr="00090934" w:rsidRDefault="00BC09ED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ED" w:rsidRPr="00090934" w:rsidRDefault="004C7B92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                     в соответствии с законодательством Российской Федерации и настоящим Соглашением.</w:t>
      </w:r>
    </w:p>
    <w:p w:rsidR="00BC09ED" w:rsidRPr="00090934" w:rsidRDefault="00BC09ED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ED" w:rsidRPr="00090934" w:rsidRDefault="004C7B92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BC09ED" w:rsidRPr="00090934" w:rsidRDefault="00BC09ED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09ED" w:rsidRPr="00090934" w:rsidRDefault="004C7B92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                             к решению Думы № 491.</w:t>
      </w:r>
    </w:p>
    <w:p w:rsidR="00BC09ED" w:rsidRPr="00090934" w:rsidRDefault="004C7B92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:rsidR="00BC09ED" w:rsidRPr="00090934" w:rsidRDefault="004C7B92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прекращает действие после окончания проводимых                 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BC09ED" w:rsidRPr="00090934" w:rsidRDefault="004C7B92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BC09ED" w:rsidRPr="00090934" w:rsidRDefault="004C7B92" w:rsidP="000123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6.5. </w:t>
      </w:r>
      <w:r w:rsidR="00BC09ED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трех экземплярах, имеющих одинаковую юридическую силу, по одному экземпляру для каждой                         из Сторон.</w:t>
      </w:r>
    </w:p>
    <w:p w:rsidR="00BC09ED" w:rsidRPr="00090934" w:rsidRDefault="00BC09E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ED" w:rsidRPr="00090934" w:rsidRDefault="00BC09ED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3"/>
        <w:gridCol w:w="5014"/>
      </w:tblGrid>
      <w:tr w:rsidR="00BC09ED" w:rsidRPr="00090934" w:rsidTr="00485F61">
        <w:tc>
          <w:tcPr>
            <w:tcW w:w="2527" w:type="pct"/>
          </w:tcPr>
          <w:p w:rsidR="00BC09ED" w:rsidRPr="00090934" w:rsidRDefault="00BC09E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C09ED" w:rsidRPr="00090934" w:rsidRDefault="00BC09E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BC09ED" w:rsidRPr="00090934" w:rsidRDefault="00BC09E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BC09ED" w:rsidRPr="00090934" w:rsidRDefault="00BC09E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BC09ED" w:rsidRPr="00090934" w:rsidRDefault="00BC09E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C09ED" w:rsidRPr="00090934" w:rsidRDefault="00BC09E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2473" w:type="pct"/>
          </w:tcPr>
          <w:p w:rsidR="00BC09ED" w:rsidRPr="00090934" w:rsidRDefault="00BC09E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C09ED" w:rsidRPr="00090934" w:rsidRDefault="00BC09ED" w:rsidP="000123BC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Председатель Совета депутатов</w:t>
            </w:r>
          </w:p>
          <w:p w:rsidR="00BC09ED" w:rsidRPr="00090934" w:rsidRDefault="00BC09ED" w:rsidP="000123BC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сельского поселения </w:t>
            </w:r>
            <w:proofErr w:type="gramStart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Сибирский</w:t>
            </w:r>
            <w:proofErr w:type="gramEnd"/>
          </w:p>
          <w:p w:rsidR="00BC09ED" w:rsidRPr="00090934" w:rsidRDefault="00BC09ED" w:rsidP="000123B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_________________А.А. Иванов</w:t>
            </w:r>
          </w:p>
          <w:p w:rsidR="00BC09ED" w:rsidRPr="00090934" w:rsidRDefault="00BC09E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«____» __________________</w:t>
            </w:r>
          </w:p>
          <w:p w:rsidR="00BC09ED" w:rsidRPr="00090934" w:rsidRDefault="00BC09E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09ED" w:rsidRPr="00090934" w:rsidTr="00485F61">
        <w:trPr>
          <w:trHeight w:val="1759"/>
        </w:trPr>
        <w:tc>
          <w:tcPr>
            <w:tcW w:w="2527" w:type="pct"/>
          </w:tcPr>
          <w:p w:rsidR="004C7B92" w:rsidRPr="00090934" w:rsidRDefault="004C7B92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C09ED" w:rsidRPr="00090934" w:rsidRDefault="00BC09E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контрольно-счетной палаты Ханты-Мансийского района _______________  О.А. </w:t>
            </w:r>
            <w:proofErr w:type="spellStart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Бурычкина</w:t>
            </w:r>
            <w:proofErr w:type="spellEnd"/>
          </w:p>
          <w:p w:rsidR="00BC09ED" w:rsidRPr="00090934" w:rsidRDefault="00BC09E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C09ED" w:rsidRPr="00090934" w:rsidRDefault="00BC09E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2473" w:type="pct"/>
          </w:tcPr>
          <w:p w:rsidR="00BC09ED" w:rsidRPr="00090934" w:rsidRDefault="00BC09ED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090934" w:rsidRDefault="00BC09ED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7B92" w:rsidRPr="00090934" w:rsidRDefault="004C7B92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7B92" w:rsidRPr="00090934" w:rsidRDefault="004C7B92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7B92" w:rsidRPr="00090934" w:rsidRDefault="004C7B92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P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к ре</w:t>
      </w:r>
      <w:r w:rsidR="00090934">
        <w:rPr>
          <w:rFonts w:ascii="Times New Roman" w:hAnsi="Times New Roman" w:cs="Times New Roman"/>
          <w:sz w:val="28"/>
          <w:szCs w:val="28"/>
        </w:rPr>
        <w:t>шению Думы</w:t>
      </w: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90934" w:rsidRPr="00090934" w:rsidRDefault="00090934" w:rsidP="000909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 xml:space="preserve">от 25.09.2020 № </w:t>
      </w:r>
      <w:r w:rsidR="007B0324">
        <w:rPr>
          <w:rFonts w:ascii="Times New Roman" w:hAnsi="Times New Roman" w:cs="Times New Roman"/>
          <w:sz w:val="28"/>
          <w:szCs w:val="28"/>
        </w:rPr>
        <w:t>640</w:t>
      </w: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090934" w:rsidRDefault="00E5427A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27A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835247"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5247" w:rsidRPr="00090934" w:rsidRDefault="00835247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835247" w:rsidRPr="00090934" w:rsidRDefault="00835247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835247" w:rsidRPr="00090934" w:rsidRDefault="00835247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Соглашение)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77631A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Выкатной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(далее – Совет депутатов), в лице председателя </w:t>
      </w:r>
      <w:r w:rsidR="0077631A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Щепё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ткина Николая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Герольдовича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действующего на основании Устава сельского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поселения  </w:t>
      </w:r>
      <w:proofErr w:type="spellStart"/>
      <w:r w:rsidR="0077631A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Выкатной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далее именуемые «Стороны», в соответствии с Бюджетным кодексом 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                        «Об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                                                от 05.04.2013 № 44-ФЗ «О контрактной системе в сфере закупок товаров, работ, услуг для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 о передаче части полномочий            по решению вопросов местного значения» (далее – решение Думы № 491), заключили настоящее Соглашение о нижеследующем.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835247" w:rsidRPr="00090934" w:rsidRDefault="00835247" w:rsidP="000123BC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835247" w:rsidRPr="00090934" w:rsidRDefault="00835247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5247" w:rsidRPr="00090934" w:rsidRDefault="00835247" w:rsidP="000123BC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                    КСП района полномочий контрольно-счетного органа сельского поселения </w:t>
      </w:r>
      <w:proofErr w:type="spellStart"/>
      <w:r w:rsidR="0077631A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поселение) по осуществлению внешнего муни</w:t>
      </w:r>
      <w:r w:rsidR="00D80492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финансового контроля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указанном в пункте 1.2. настоящего Соглашения. </w:t>
      </w:r>
    </w:p>
    <w:p w:rsidR="00835247" w:rsidRPr="00090934" w:rsidRDefault="00835247" w:rsidP="000123BC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8B3826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от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нужд».</w:t>
      </w:r>
    </w:p>
    <w:p w:rsidR="00835247" w:rsidRPr="00090934" w:rsidRDefault="00835247" w:rsidP="000123BC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этом: мероприятия                 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 включаются в план работы обязательно.     </w:t>
      </w:r>
      <w:r w:rsidR="00D80492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контрольные и экспертно-аналитические мероприятия включаются                в план работы КСП района на основании предложений Совета депутатов, представляемых в сроки, установленные для формирования плана работы </w:t>
      </w:r>
      <w:r w:rsidR="008B3826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КСП района.</w:t>
      </w:r>
    </w:p>
    <w:p w:rsidR="00835247" w:rsidRPr="00090934" w:rsidRDefault="00835247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Контрольные и экспертно-аналитические мероприятия, подлежащие  осуществлению в соответствии с настоящим Соглашением</w:t>
      </w:r>
      <w:r w:rsidR="007E7BF3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835247" w:rsidRPr="00090934" w:rsidRDefault="00835247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47" w:rsidRPr="00090934" w:rsidRDefault="00835247" w:rsidP="000123BC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835247" w:rsidRPr="00090934" w:rsidRDefault="00835247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47" w:rsidRPr="00090934" w:rsidRDefault="00835247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опубликования (обнародования), но не ранее  1 января 2021 года.</w:t>
      </w:r>
    </w:p>
    <w:p w:rsidR="00835247" w:rsidRPr="00090934" w:rsidRDefault="00835247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Настоящее Соглашение действует с 01 января 2021 года по 31 декабря 2021 года.</w:t>
      </w:r>
    </w:p>
    <w:p w:rsidR="00835247" w:rsidRPr="00090934" w:rsidRDefault="00835247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5247" w:rsidRPr="00090934" w:rsidRDefault="00835247" w:rsidP="000123BC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835247" w:rsidRPr="00090934" w:rsidRDefault="00835247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47" w:rsidRPr="00090934" w:rsidRDefault="00835247" w:rsidP="000123BC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proofErr w:type="spellStart"/>
      <w:r w:rsidR="0077631A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Выкатной</w:t>
      </w:r>
      <w:proofErr w:type="spellEnd"/>
      <w:r w:rsidR="0077631A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Ханты-Мансийского района на осуществление полномочий, предусмотренных настоящим Соглашением, определяется как:</w:t>
      </w:r>
    </w:p>
    <w:p w:rsidR="00835247" w:rsidRPr="00090934" w:rsidRDefault="00835247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47" w:rsidRPr="00090934" w:rsidRDefault="00835247" w:rsidP="000123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835247" w:rsidRPr="00090934" w:rsidRDefault="00835247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35247" w:rsidRPr="00090934" w:rsidRDefault="00835247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835247" w:rsidRPr="00090934" w:rsidRDefault="00835247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                      контрольно-счетного органа, с начислениями, сформированный в соответствии               с постановлением Правительства Ханты-Мансийского автономного округа                   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>служащих в Ханты-Мансийском автономном округе – Югре», разделенный                на 12 месяцев и умноженный на 3 месяца (время, затраченное на исполнение полномочий);</w:t>
      </w:r>
    </w:p>
    <w:p w:rsidR="00835247" w:rsidRPr="00090934" w:rsidRDefault="00835247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5247" w:rsidRPr="00090934" w:rsidRDefault="00835247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835247" w:rsidRPr="00090934" w:rsidRDefault="00835247" w:rsidP="000123BC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2021 года. </w:t>
      </w:r>
    </w:p>
    <w:p w:rsidR="00835247" w:rsidRPr="00090934" w:rsidRDefault="00835247" w:rsidP="000123BC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подлежащи</w:t>
      </w:r>
      <w:r w:rsidR="008B3826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бюджет Ханты-</w:t>
      </w:r>
      <w:r w:rsidRPr="00090934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="008B3826" w:rsidRPr="00090934">
        <w:rPr>
          <w:rFonts w:ascii="Times New Roman" w:eastAsia="Calibri" w:hAnsi="Times New Roman" w:cs="Times New Roman"/>
          <w:sz w:val="28"/>
          <w:szCs w:val="28"/>
        </w:rPr>
        <w:t>,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в 2021 году составляет </w:t>
      </w:r>
      <w:r w:rsidR="0077631A" w:rsidRPr="00090934">
        <w:rPr>
          <w:rFonts w:ascii="Times New Roman" w:eastAsia="Calibri" w:hAnsi="Times New Roman" w:cs="Times New Roman"/>
          <w:sz w:val="28"/>
          <w:szCs w:val="28"/>
        </w:rPr>
        <w:t>14 695,00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8B3826" w:rsidRPr="00090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247" w:rsidRPr="00090934" w:rsidRDefault="00835247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47" w:rsidRPr="00090934" w:rsidRDefault="00835247" w:rsidP="000123BC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247" w:rsidRPr="00090934" w:rsidRDefault="00835247" w:rsidP="000123BC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                          в соответствии с настоящим Соглашением;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4.1.3. получает от КСП района информацию об осуществлении предусмотренных настоящим Соглашением полномочий и </w:t>
      </w:r>
      <w:r w:rsidR="00D80492" w:rsidRPr="0009093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090934">
        <w:rPr>
          <w:rFonts w:ascii="Times New Roman" w:eastAsia="Calibri" w:hAnsi="Times New Roman" w:cs="Times New Roman"/>
          <w:sz w:val="28"/>
          <w:szCs w:val="28"/>
        </w:rPr>
        <w:t>результатах проведенных контрольных и эксп</w:t>
      </w:r>
      <w:r w:rsidR="00D80492" w:rsidRPr="00090934">
        <w:rPr>
          <w:rFonts w:ascii="Times New Roman" w:eastAsia="Calibri" w:hAnsi="Times New Roman" w:cs="Times New Roman"/>
          <w:sz w:val="28"/>
          <w:szCs w:val="28"/>
        </w:rPr>
        <w:t>ертно-аналитических мероприятий</w:t>
      </w:r>
      <w:r w:rsidRPr="00090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                         в соответствии с настоящим Соглашением;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4.3.1. включает в планы своей работы внешнюю проверку годового отчета об исполнении бюджета поселения и экспертизу проекта бюджета поселения                    в сроки, не противоречащие законодательству, а также предусмотренные действующим законодательством Российской Федерации иные контрольные                             и экспертно-аналитические мероприятия с учетом переданных  финансовых средств на их исполнение;</w:t>
      </w:r>
      <w:proofErr w:type="gramEnd"/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4.3.2. для подготовки к внешней проверке годового отчета                               об исполнении бюджета поселения имеет право в течение соответствующего года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осуществлять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               и стандартами внешнего муниципального финансового контроля и с учетом предложений инициатора проведения мероприятия;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:rsidR="00835247" w:rsidRPr="00090934" w:rsidRDefault="00835247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</w:p>
    <w:p w:rsidR="00835247" w:rsidRPr="00090934" w:rsidRDefault="00835247" w:rsidP="000123BC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835247" w:rsidRPr="00090934" w:rsidRDefault="00835247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47" w:rsidRPr="00090934" w:rsidRDefault="00835247" w:rsidP="000123BC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                     в соответствии с законодательством Российской Федерации и настоящим Соглашением.</w:t>
      </w:r>
    </w:p>
    <w:p w:rsidR="00835247" w:rsidRPr="00090934" w:rsidRDefault="00835247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47" w:rsidRPr="00090934" w:rsidRDefault="00835247" w:rsidP="000123BC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835247" w:rsidRPr="00090934" w:rsidRDefault="00835247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5247" w:rsidRPr="00090934" w:rsidRDefault="00835247" w:rsidP="000123BC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                             к решению Думы № 491.</w:t>
      </w:r>
    </w:p>
    <w:p w:rsidR="00835247" w:rsidRPr="00090934" w:rsidRDefault="00835247" w:rsidP="000123BC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:rsidR="00835247" w:rsidRPr="00090934" w:rsidRDefault="00835247" w:rsidP="000123BC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прекращает действие после окончания проводимых                 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835247" w:rsidRPr="00090934" w:rsidRDefault="00835247" w:rsidP="000123BC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835247" w:rsidRPr="00090934" w:rsidRDefault="00835247" w:rsidP="000123BC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Соглашение составлено в трех экземплярах, имеющих одинаковую юридическую силу, по одному экземпляру для каждой                         из Сторон.</w:t>
      </w:r>
    </w:p>
    <w:p w:rsidR="00835247" w:rsidRDefault="00835247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4" w:rsidRDefault="00090934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4" w:rsidRPr="00090934" w:rsidRDefault="00090934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47" w:rsidRPr="00090934" w:rsidRDefault="00835247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3"/>
        <w:gridCol w:w="5014"/>
      </w:tblGrid>
      <w:tr w:rsidR="00835247" w:rsidRPr="00090934" w:rsidTr="00485F61">
        <w:tc>
          <w:tcPr>
            <w:tcW w:w="2527" w:type="pct"/>
          </w:tcPr>
          <w:p w:rsidR="00835247" w:rsidRPr="00090934" w:rsidRDefault="00835247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5247" w:rsidRPr="00090934" w:rsidRDefault="00835247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835247" w:rsidRPr="00090934" w:rsidRDefault="00835247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835247" w:rsidRPr="00090934" w:rsidRDefault="00835247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835247" w:rsidRPr="00090934" w:rsidRDefault="00835247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5247" w:rsidRPr="00090934" w:rsidRDefault="00835247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2473" w:type="pct"/>
          </w:tcPr>
          <w:p w:rsidR="00835247" w:rsidRPr="00090934" w:rsidRDefault="00835247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5247" w:rsidRPr="00090934" w:rsidRDefault="00835247" w:rsidP="000123BC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10115E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835247" w:rsidRPr="00090934" w:rsidRDefault="00835247" w:rsidP="000123BC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10115E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10115E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Выкатной</w:t>
            </w:r>
            <w:proofErr w:type="spellEnd"/>
          </w:p>
          <w:p w:rsidR="00835247" w:rsidRPr="00090934" w:rsidRDefault="00835247" w:rsidP="000123B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_______________</w:t>
            </w:r>
            <w:r w:rsidR="0077631A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Н.Г. Щепёткин</w:t>
            </w:r>
          </w:p>
          <w:p w:rsidR="00835247" w:rsidRPr="00090934" w:rsidRDefault="00835247" w:rsidP="000123B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10115E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</w:t>
            </w:r>
          </w:p>
          <w:p w:rsidR="00835247" w:rsidRPr="00090934" w:rsidRDefault="00835247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247" w:rsidRPr="00090934" w:rsidTr="00485F61">
        <w:trPr>
          <w:trHeight w:val="1759"/>
        </w:trPr>
        <w:tc>
          <w:tcPr>
            <w:tcW w:w="2527" w:type="pct"/>
          </w:tcPr>
          <w:p w:rsidR="00835247" w:rsidRPr="00090934" w:rsidRDefault="00835247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5247" w:rsidRPr="00090934" w:rsidRDefault="00835247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контрольно-счетной палаты Ханты-Мансийского района _______________  О.А. </w:t>
            </w:r>
            <w:proofErr w:type="spellStart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Бурычкина</w:t>
            </w:r>
            <w:proofErr w:type="spellEnd"/>
          </w:p>
          <w:p w:rsidR="00835247" w:rsidRPr="00090934" w:rsidRDefault="00835247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5247" w:rsidRPr="00090934" w:rsidRDefault="00835247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2473" w:type="pct"/>
          </w:tcPr>
          <w:p w:rsidR="00835247" w:rsidRPr="00090934" w:rsidRDefault="00835247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35247" w:rsidRPr="00090934" w:rsidRDefault="00835247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934" w:rsidRPr="00090934" w:rsidRDefault="00090934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0492" w:rsidRPr="00090934" w:rsidRDefault="00D80492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0492" w:rsidRPr="00090934" w:rsidRDefault="00D80492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к ре</w:t>
      </w:r>
      <w:r w:rsidR="00090934">
        <w:rPr>
          <w:rFonts w:ascii="Times New Roman" w:hAnsi="Times New Roman" w:cs="Times New Roman"/>
          <w:sz w:val="28"/>
          <w:szCs w:val="28"/>
        </w:rPr>
        <w:t>шению Думы</w:t>
      </w: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90934" w:rsidRPr="00090934" w:rsidRDefault="00090934" w:rsidP="000909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34">
        <w:rPr>
          <w:rFonts w:ascii="Times New Roman" w:hAnsi="Times New Roman" w:cs="Times New Roman"/>
          <w:sz w:val="28"/>
          <w:szCs w:val="28"/>
        </w:rPr>
        <w:t xml:space="preserve">от 25.09.2020 № </w:t>
      </w:r>
      <w:r w:rsidR="007B0324">
        <w:rPr>
          <w:rFonts w:ascii="Times New Roman" w:hAnsi="Times New Roman" w:cs="Times New Roman"/>
          <w:sz w:val="28"/>
          <w:szCs w:val="28"/>
        </w:rPr>
        <w:t>640</w:t>
      </w: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090934" w:rsidRDefault="00E5427A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27A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77631A"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631A" w:rsidRPr="00090934" w:rsidRDefault="0077631A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77631A" w:rsidRPr="00090934" w:rsidRDefault="0077631A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77631A" w:rsidRPr="00090934" w:rsidRDefault="0077631A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Соглашение)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 и Совет депутатов сельского поселения Шапша (далее – Совет депутатов), в лице председателя </w:t>
      </w:r>
      <w:proofErr w:type="spell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Овчерюковой</w:t>
      </w:r>
      <w:proofErr w:type="spell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Любови Алексеевны, действующего на основании Устава сельского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поселения  Шапша, далее именуемые «Стороны», в соответствии с Бюджетным кодексом 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обеспечения государственных</w:t>
      </w:r>
      <w:r w:rsidR="00485F61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муниципальных нужд», решением Думы Ханты-Мансийского района </w:t>
      </w:r>
      <w:r w:rsidR="00485F61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27.07.2015 № 491 «Об определении Порядка заключения соглашений</w:t>
      </w:r>
      <w:r w:rsidR="00485F61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 органами местного самоуправления поселений, входящих в состав </w:t>
      </w:r>
      <w:r w:rsidR="00485F61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района, 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7631A" w:rsidRPr="00090934" w:rsidRDefault="0077631A" w:rsidP="000123BC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77631A" w:rsidRPr="00090934" w:rsidRDefault="0077631A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31A" w:rsidRPr="00090934" w:rsidRDefault="0077631A" w:rsidP="000123BC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                    КСП района полномочий контрольно-счетного органа сельского поселения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Шапша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поселение) по осуществлению внешнего муни</w:t>
      </w:r>
      <w:r w:rsidR="00422408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финансового контроля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указанном в пункте 1.2. настоящего Соглашения. </w:t>
      </w:r>
    </w:p>
    <w:p w:rsidR="0077631A" w:rsidRPr="00090934" w:rsidRDefault="0077631A" w:rsidP="000123BC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7E7BF3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от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нужд».</w:t>
      </w:r>
    </w:p>
    <w:p w:rsidR="0077631A" w:rsidRPr="00090934" w:rsidRDefault="0077631A" w:rsidP="000123BC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этом: мероприятия                 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 включаются в план работы обязательно.                                    Иные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контрольные и экспертно-аналитические мероприятия включаются                в план работы КСП района на основании предложений Совета депутатов, представляемых в сроки, установленные для формирования плана работы </w:t>
      </w:r>
      <w:r w:rsidR="007E7BF3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КСП района.</w:t>
      </w:r>
    </w:p>
    <w:p w:rsidR="0077631A" w:rsidRPr="00090934" w:rsidRDefault="0077631A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Контрольные и экспертно-аналитические мероприятия, подлежащие  осуществлению в соответствии с настоящим Соглашением</w:t>
      </w:r>
      <w:r w:rsidR="007E7BF3"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77631A" w:rsidRPr="00090934" w:rsidRDefault="0077631A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31A" w:rsidRPr="00090934" w:rsidRDefault="0077631A" w:rsidP="000123BC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77631A" w:rsidRPr="00090934" w:rsidRDefault="0077631A" w:rsidP="00012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31A" w:rsidRPr="00090934" w:rsidRDefault="0077631A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опубликования (обнародования), но не ранее  1 января 2021 года.</w:t>
      </w:r>
    </w:p>
    <w:p w:rsidR="0077631A" w:rsidRPr="00090934" w:rsidRDefault="0077631A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Настоящее Соглашение действует с 01 января 2021 года по 31 декабря 2021 года.</w:t>
      </w:r>
    </w:p>
    <w:p w:rsidR="0077631A" w:rsidRPr="00090934" w:rsidRDefault="0077631A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631A" w:rsidRPr="00090934" w:rsidRDefault="0077631A" w:rsidP="000123BC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77631A" w:rsidRPr="00090934" w:rsidRDefault="0077631A" w:rsidP="000123BC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31A" w:rsidRPr="00090934" w:rsidRDefault="0077631A" w:rsidP="000123BC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r w:rsidRPr="000909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Шапша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</w:t>
      </w:r>
      <w:r w:rsidR="00485F61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полномочий, предусмотренных настоящим Соглашением, определяется как:</w:t>
      </w:r>
    </w:p>
    <w:p w:rsidR="0077631A" w:rsidRPr="00090934" w:rsidRDefault="0077631A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31A" w:rsidRPr="00090934" w:rsidRDefault="0077631A" w:rsidP="000123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77631A" w:rsidRPr="00090934" w:rsidRDefault="0077631A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631A" w:rsidRPr="00090934" w:rsidRDefault="0077631A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77631A" w:rsidRPr="00090934" w:rsidRDefault="0077631A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                      контрольно-счетного органа, с начислениями, сформированный в соответствии               с постановлением Правительства Ханты-Мансийского автономного округа                   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>служащих в Ханты-Мансийском автономном округе – Югре», разделенный                на 12 месяцев и умноженный на 3 месяца (время, затраченное на исполнение полномочий);</w:t>
      </w:r>
    </w:p>
    <w:p w:rsidR="0077631A" w:rsidRPr="00090934" w:rsidRDefault="0077631A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631A" w:rsidRPr="00090934" w:rsidRDefault="0077631A" w:rsidP="000123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090934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77631A" w:rsidRPr="00090934" w:rsidRDefault="0077631A" w:rsidP="000123BC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2021 года. </w:t>
      </w:r>
    </w:p>
    <w:p w:rsidR="0077631A" w:rsidRPr="00090934" w:rsidRDefault="0077631A" w:rsidP="000123BC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</w:t>
      </w:r>
      <w:r w:rsidR="007E7BF3"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юджетных трансфертов, подлежащий</w:t>
      </w: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бюджет Ханты-</w:t>
      </w:r>
      <w:r w:rsidRPr="00090934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="007E7BF3" w:rsidRPr="00090934">
        <w:rPr>
          <w:rFonts w:ascii="Times New Roman" w:eastAsia="Calibri" w:hAnsi="Times New Roman" w:cs="Times New Roman"/>
          <w:sz w:val="28"/>
          <w:szCs w:val="28"/>
        </w:rPr>
        <w:t>,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в 2021 году составляет </w:t>
      </w:r>
      <w:r w:rsidR="0010115E" w:rsidRPr="00090934">
        <w:rPr>
          <w:rFonts w:ascii="Times New Roman" w:eastAsia="Calibri" w:hAnsi="Times New Roman" w:cs="Times New Roman"/>
          <w:sz w:val="28"/>
          <w:szCs w:val="28"/>
        </w:rPr>
        <w:t>18 893,00</w:t>
      </w:r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7E7BF3" w:rsidRPr="00090934">
        <w:rPr>
          <w:rFonts w:ascii="Times New Roman" w:eastAsia="Calibri" w:hAnsi="Times New Roman" w:cs="Times New Roman"/>
          <w:sz w:val="28"/>
          <w:szCs w:val="28"/>
        </w:rPr>
        <w:t>я.</w:t>
      </w:r>
    </w:p>
    <w:p w:rsidR="0077631A" w:rsidRPr="00090934" w:rsidRDefault="0077631A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31A" w:rsidRPr="00090934" w:rsidRDefault="0077631A" w:rsidP="000123BC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31A" w:rsidRPr="00090934" w:rsidRDefault="0077631A" w:rsidP="000123BC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                          в соответствии с настоящим Соглашением;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4.1.3. получает от КСП района информацию об осуществлении предусмотренных настоящим Соглашением полномочий и </w:t>
      </w:r>
      <w:r w:rsidR="009C2178" w:rsidRPr="0009093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090934">
        <w:rPr>
          <w:rFonts w:ascii="Times New Roman" w:eastAsia="Calibri" w:hAnsi="Times New Roman" w:cs="Times New Roman"/>
          <w:sz w:val="28"/>
          <w:szCs w:val="28"/>
        </w:rPr>
        <w:t>результатах проведенных контрольных и эксп</w:t>
      </w:r>
      <w:r w:rsidR="009C2178" w:rsidRPr="00090934">
        <w:rPr>
          <w:rFonts w:ascii="Times New Roman" w:eastAsia="Calibri" w:hAnsi="Times New Roman" w:cs="Times New Roman"/>
          <w:sz w:val="28"/>
          <w:szCs w:val="28"/>
        </w:rPr>
        <w:t>ертно-аналитических мероприятий</w:t>
      </w:r>
      <w:r w:rsidRPr="00090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                         в соответствии с настоящим Соглашением;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4.3.1. включает в планы своей работы внешнюю проверку годового отчета об исполнении бюджета поселения и экспертизу проекта бюджета поселения                    в сроки, не противоречащие законодательству, а также предусмотренные действующим законодательством Российской Федерации иные контрольные                             и экспертно-аналитические мероприятия с учетом переданных  финансовых средств на их исполнение;</w:t>
      </w:r>
      <w:proofErr w:type="gramEnd"/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 xml:space="preserve">4.3.2. для подготовки к внешней проверке годового отчета                               об исполнении бюджета поселения имеет право в течение соответствующего года </w:t>
      </w:r>
      <w:r w:rsidRPr="000909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осуществлять </w:t>
      </w:r>
      <w:proofErr w:type="gramStart"/>
      <w:r w:rsidRPr="0009093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90934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               и стандартами внешнего муниципального финансового контроля и с учетом предложений инициатора проведения мероприятия;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:rsidR="0077631A" w:rsidRPr="00090934" w:rsidRDefault="0077631A" w:rsidP="0001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934">
        <w:rPr>
          <w:rFonts w:ascii="Times New Roman" w:eastAsia="Calibri" w:hAnsi="Times New Roman" w:cs="Times New Roman"/>
          <w:sz w:val="28"/>
          <w:szCs w:val="28"/>
        </w:rPr>
        <w:tab/>
      </w:r>
    </w:p>
    <w:p w:rsidR="0077631A" w:rsidRPr="00090934" w:rsidRDefault="0077631A" w:rsidP="000123BC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77631A" w:rsidRPr="00090934" w:rsidRDefault="0077631A" w:rsidP="000123B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31A" w:rsidRPr="00090934" w:rsidRDefault="0077631A" w:rsidP="000123BC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                     в соответствии с законодательством Российской Федерации и настоящим Соглашением.</w:t>
      </w:r>
    </w:p>
    <w:p w:rsidR="0077631A" w:rsidRPr="00090934" w:rsidRDefault="0077631A" w:rsidP="000123B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31A" w:rsidRPr="00090934" w:rsidRDefault="0077631A" w:rsidP="000123BC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77631A" w:rsidRPr="00090934" w:rsidRDefault="0077631A" w:rsidP="00012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31A" w:rsidRPr="00090934" w:rsidRDefault="0077631A" w:rsidP="000123BC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                             к решению Думы № 491.</w:t>
      </w:r>
    </w:p>
    <w:p w:rsidR="0077631A" w:rsidRPr="00090934" w:rsidRDefault="0077631A" w:rsidP="000123BC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:rsidR="0077631A" w:rsidRPr="00090934" w:rsidRDefault="0077631A" w:rsidP="000123BC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прекращает действие после окончания проводимых                 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77631A" w:rsidRPr="00090934" w:rsidRDefault="0077631A" w:rsidP="000123BC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7631A" w:rsidRPr="00090934" w:rsidRDefault="0077631A" w:rsidP="000123BC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Соглашение составлено в трех экземплярах, имеющих одинаковую юридическую силу, по одному экземпляру для каждой                         из Сторон.</w:t>
      </w:r>
    </w:p>
    <w:p w:rsidR="0077631A" w:rsidRDefault="0077631A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4" w:rsidRDefault="00090934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4" w:rsidRPr="00090934" w:rsidRDefault="00090934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31A" w:rsidRPr="00090934" w:rsidRDefault="0077631A" w:rsidP="0001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3"/>
        <w:gridCol w:w="5014"/>
      </w:tblGrid>
      <w:tr w:rsidR="0077631A" w:rsidRPr="00090934" w:rsidTr="00485F61">
        <w:tc>
          <w:tcPr>
            <w:tcW w:w="2527" w:type="pct"/>
          </w:tcPr>
          <w:p w:rsidR="0077631A" w:rsidRPr="00090934" w:rsidRDefault="0077631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7631A" w:rsidRPr="00090934" w:rsidRDefault="0077631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77631A" w:rsidRPr="00090934" w:rsidRDefault="0077631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77631A" w:rsidRPr="00090934" w:rsidRDefault="0077631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77631A" w:rsidRPr="00090934" w:rsidRDefault="0077631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7631A" w:rsidRPr="00090934" w:rsidRDefault="0077631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2473" w:type="pct"/>
          </w:tcPr>
          <w:p w:rsidR="0077631A" w:rsidRPr="00090934" w:rsidRDefault="0077631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7631A" w:rsidRPr="00090934" w:rsidRDefault="0077631A" w:rsidP="000123BC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Председатель Совета депутатов</w:t>
            </w:r>
          </w:p>
          <w:p w:rsidR="0010115E" w:rsidRPr="00090934" w:rsidRDefault="0077631A" w:rsidP="000123BC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DB14A2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r w:rsidR="0010115E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Шапша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10115E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77631A" w:rsidRPr="00090934" w:rsidRDefault="0010115E" w:rsidP="000123BC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77631A"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</w:t>
            </w: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Л.А. </w:t>
            </w:r>
            <w:proofErr w:type="spellStart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Овчерюкова</w:t>
            </w:r>
            <w:proofErr w:type="spellEnd"/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7631A" w:rsidRPr="00090934" w:rsidRDefault="0077631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«____» __________________</w:t>
            </w:r>
          </w:p>
          <w:p w:rsidR="0077631A" w:rsidRPr="00090934" w:rsidRDefault="0077631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31A" w:rsidRPr="00090934" w:rsidTr="00485F61">
        <w:trPr>
          <w:trHeight w:val="1759"/>
        </w:trPr>
        <w:tc>
          <w:tcPr>
            <w:tcW w:w="2527" w:type="pct"/>
          </w:tcPr>
          <w:p w:rsidR="0077631A" w:rsidRPr="00090934" w:rsidRDefault="0077631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7631A" w:rsidRPr="00090934" w:rsidRDefault="0077631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7631A" w:rsidRPr="00090934" w:rsidRDefault="0077631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  О.А. Бурычкина</w:t>
            </w:r>
          </w:p>
          <w:p w:rsidR="0077631A" w:rsidRPr="00090934" w:rsidRDefault="0077631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7631A" w:rsidRPr="00090934" w:rsidRDefault="0077631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2473" w:type="pct"/>
          </w:tcPr>
          <w:p w:rsidR="0077631A" w:rsidRPr="00090934" w:rsidRDefault="0077631A" w:rsidP="000123B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631A" w:rsidRPr="00E57D2C" w:rsidRDefault="0077631A" w:rsidP="0001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7631A" w:rsidRPr="00E57D2C" w:rsidSect="00BF30D0">
      <w:foot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0F" w:rsidRDefault="0003360F" w:rsidP="003931C0">
      <w:pPr>
        <w:spacing w:after="0" w:line="240" w:lineRule="auto"/>
      </w:pPr>
      <w:r>
        <w:separator/>
      </w:r>
    </w:p>
  </w:endnote>
  <w:endnote w:type="continuationSeparator" w:id="0">
    <w:p w:rsidR="0003360F" w:rsidRDefault="0003360F" w:rsidP="003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250338"/>
      <w:docPartObj>
        <w:docPartGallery w:val="Page Numbers (Bottom of Page)"/>
        <w:docPartUnique/>
      </w:docPartObj>
    </w:sdtPr>
    <w:sdtEndPr/>
    <w:sdtContent>
      <w:p w:rsidR="00090934" w:rsidRDefault="0009093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0C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0F" w:rsidRDefault="0003360F" w:rsidP="003931C0">
      <w:pPr>
        <w:spacing w:after="0" w:line="240" w:lineRule="auto"/>
      </w:pPr>
      <w:r>
        <w:separator/>
      </w:r>
    </w:p>
  </w:footnote>
  <w:footnote w:type="continuationSeparator" w:id="0">
    <w:p w:rsidR="0003360F" w:rsidRDefault="0003360F" w:rsidP="0039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A8F"/>
    <w:multiLevelType w:val="hybridMultilevel"/>
    <w:tmpl w:val="613CA0EA"/>
    <w:lvl w:ilvl="0" w:tplc="ED24218C">
      <w:start w:val="2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13CA"/>
    <w:multiLevelType w:val="multilevel"/>
    <w:tmpl w:val="BB9036C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DE64AE2"/>
    <w:multiLevelType w:val="hybridMultilevel"/>
    <w:tmpl w:val="CC80D42E"/>
    <w:lvl w:ilvl="0" w:tplc="E5E4FF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C812B5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FE30383"/>
    <w:multiLevelType w:val="hybridMultilevel"/>
    <w:tmpl w:val="10F02436"/>
    <w:lvl w:ilvl="0" w:tplc="228EF8C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AD25D2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DC1AA3"/>
    <w:multiLevelType w:val="hybridMultilevel"/>
    <w:tmpl w:val="9D08AD44"/>
    <w:lvl w:ilvl="0" w:tplc="AA9A6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E7B12"/>
    <w:multiLevelType w:val="hybridMultilevel"/>
    <w:tmpl w:val="F982AF14"/>
    <w:lvl w:ilvl="0" w:tplc="6B309156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722588"/>
    <w:multiLevelType w:val="hybridMultilevel"/>
    <w:tmpl w:val="C374E6E2"/>
    <w:lvl w:ilvl="0" w:tplc="E7BEF2D2">
      <w:start w:val="1"/>
      <w:numFmt w:val="decimal"/>
      <w:lvlText w:val="%1."/>
      <w:lvlJc w:val="left"/>
      <w:pPr>
        <w:ind w:left="1984" w:hanging="12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4632D3"/>
    <w:multiLevelType w:val="multilevel"/>
    <w:tmpl w:val="0C4AB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7B257FB"/>
    <w:multiLevelType w:val="hybridMultilevel"/>
    <w:tmpl w:val="80826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37799"/>
    <w:multiLevelType w:val="hybridMultilevel"/>
    <w:tmpl w:val="E25A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94269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4B250E77"/>
    <w:multiLevelType w:val="multilevel"/>
    <w:tmpl w:val="8BC0AA92"/>
    <w:lvl w:ilvl="0">
      <w:start w:val="1"/>
      <w:numFmt w:val="decimal"/>
      <w:lvlText w:val="%1."/>
      <w:lvlJc w:val="left"/>
      <w:pPr>
        <w:ind w:left="659" w:hanging="375"/>
      </w:pPr>
      <w:rPr>
        <w:rFonts w:ascii="Times New Roman" w:eastAsiaTheme="minorHAnsi" w:hAnsi="Times New Roman"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20">
    <w:nsid w:val="59792D7C"/>
    <w:multiLevelType w:val="hybridMultilevel"/>
    <w:tmpl w:val="D2E66A08"/>
    <w:lvl w:ilvl="0" w:tplc="5994FEA0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1">
    <w:nsid w:val="5E2C081C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64E6098A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FDD4E89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701C306C"/>
    <w:multiLevelType w:val="hybridMultilevel"/>
    <w:tmpl w:val="BBDA3834"/>
    <w:lvl w:ilvl="0" w:tplc="7AF23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797D0D73"/>
    <w:multiLevelType w:val="hybridMultilevel"/>
    <w:tmpl w:val="44B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7"/>
  </w:num>
  <w:num w:numId="5">
    <w:abstractNumId w:val="7"/>
  </w:num>
  <w:num w:numId="6">
    <w:abstractNumId w:val="13"/>
  </w:num>
  <w:num w:numId="7">
    <w:abstractNumId w:val="23"/>
  </w:num>
  <w:num w:numId="8">
    <w:abstractNumId w:val="19"/>
  </w:num>
  <w:num w:numId="9">
    <w:abstractNumId w:val="16"/>
  </w:num>
  <w:num w:numId="10">
    <w:abstractNumId w:val="9"/>
  </w:num>
  <w:num w:numId="11">
    <w:abstractNumId w:val="4"/>
  </w:num>
  <w:num w:numId="12">
    <w:abstractNumId w:val="12"/>
  </w:num>
  <w:num w:numId="13">
    <w:abstractNumId w:val="15"/>
  </w:num>
  <w:num w:numId="14">
    <w:abstractNumId w:val="0"/>
  </w:num>
  <w:num w:numId="15">
    <w:abstractNumId w:val="11"/>
  </w:num>
  <w:num w:numId="16">
    <w:abstractNumId w:val="5"/>
  </w:num>
  <w:num w:numId="17">
    <w:abstractNumId w:val="20"/>
  </w:num>
  <w:num w:numId="18">
    <w:abstractNumId w:val="2"/>
  </w:num>
  <w:num w:numId="19">
    <w:abstractNumId w:val="14"/>
  </w:num>
  <w:num w:numId="20">
    <w:abstractNumId w:val="17"/>
  </w:num>
  <w:num w:numId="21">
    <w:abstractNumId w:val="25"/>
  </w:num>
  <w:num w:numId="22">
    <w:abstractNumId w:val="26"/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4"/>
  </w:num>
  <w:num w:numId="27">
    <w:abstractNumId w:val="18"/>
  </w:num>
  <w:num w:numId="28">
    <w:abstractNumId w:val="8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3B"/>
    <w:rsid w:val="000123BC"/>
    <w:rsid w:val="0003360F"/>
    <w:rsid w:val="0004094E"/>
    <w:rsid w:val="000454AF"/>
    <w:rsid w:val="000531C3"/>
    <w:rsid w:val="00054273"/>
    <w:rsid w:val="00056947"/>
    <w:rsid w:val="00060979"/>
    <w:rsid w:val="00063A31"/>
    <w:rsid w:val="00070539"/>
    <w:rsid w:val="00070CDE"/>
    <w:rsid w:val="00090934"/>
    <w:rsid w:val="000A0F29"/>
    <w:rsid w:val="000A1A1D"/>
    <w:rsid w:val="000C2A3D"/>
    <w:rsid w:val="000C3D70"/>
    <w:rsid w:val="000C4F7F"/>
    <w:rsid w:val="000E3B1F"/>
    <w:rsid w:val="000F2DF7"/>
    <w:rsid w:val="000F5657"/>
    <w:rsid w:val="0010115E"/>
    <w:rsid w:val="00130D78"/>
    <w:rsid w:val="00135894"/>
    <w:rsid w:val="00137495"/>
    <w:rsid w:val="001579B3"/>
    <w:rsid w:val="001632D4"/>
    <w:rsid w:val="00166DD3"/>
    <w:rsid w:val="00171C6C"/>
    <w:rsid w:val="00176219"/>
    <w:rsid w:val="002239EE"/>
    <w:rsid w:val="00247EC3"/>
    <w:rsid w:val="00253525"/>
    <w:rsid w:val="002541D4"/>
    <w:rsid w:val="00282A01"/>
    <w:rsid w:val="00284162"/>
    <w:rsid w:val="00284E22"/>
    <w:rsid w:val="00285A03"/>
    <w:rsid w:val="00291238"/>
    <w:rsid w:val="002A1ACD"/>
    <w:rsid w:val="002A6305"/>
    <w:rsid w:val="002A6D6E"/>
    <w:rsid w:val="002A72E3"/>
    <w:rsid w:val="002B43E9"/>
    <w:rsid w:val="002E3F7B"/>
    <w:rsid w:val="002E40F4"/>
    <w:rsid w:val="00350F3F"/>
    <w:rsid w:val="0035248D"/>
    <w:rsid w:val="00355096"/>
    <w:rsid w:val="00355817"/>
    <w:rsid w:val="003567DE"/>
    <w:rsid w:val="00361576"/>
    <w:rsid w:val="00366279"/>
    <w:rsid w:val="00380CFB"/>
    <w:rsid w:val="0038323A"/>
    <w:rsid w:val="00383FCC"/>
    <w:rsid w:val="00386665"/>
    <w:rsid w:val="003917DD"/>
    <w:rsid w:val="00392E56"/>
    <w:rsid w:val="003931C0"/>
    <w:rsid w:val="003E3B5A"/>
    <w:rsid w:val="003E44C8"/>
    <w:rsid w:val="0040092B"/>
    <w:rsid w:val="0040233C"/>
    <w:rsid w:val="004027BD"/>
    <w:rsid w:val="00404C11"/>
    <w:rsid w:val="00407DC9"/>
    <w:rsid w:val="00412CFF"/>
    <w:rsid w:val="00422408"/>
    <w:rsid w:val="00437C6C"/>
    <w:rsid w:val="00440FA3"/>
    <w:rsid w:val="004437AE"/>
    <w:rsid w:val="0045017A"/>
    <w:rsid w:val="004636A6"/>
    <w:rsid w:val="00485F61"/>
    <w:rsid w:val="00496605"/>
    <w:rsid w:val="004A6A1C"/>
    <w:rsid w:val="004C105F"/>
    <w:rsid w:val="004C7B92"/>
    <w:rsid w:val="004D377A"/>
    <w:rsid w:val="004F2E26"/>
    <w:rsid w:val="004F6987"/>
    <w:rsid w:val="005232D8"/>
    <w:rsid w:val="00537580"/>
    <w:rsid w:val="00546DEC"/>
    <w:rsid w:val="00553DB3"/>
    <w:rsid w:val="0056166F"/>
    <w:rsid w:val="00566378"/>
    <w:rsid w:val="00575541"/>
    <w:rsid w:val="00586857"/>
    <w:rsid w:val="0059782C"/>
    <w:rsid w:val="005B1D7A"/>
    <w:rsid w:val="005B30C2"/>
    <w:rsid w:val="005B43FF"/>
    <w:rsid w:val="005B4C5B"/>
    <w:rsid w:val="005B5317"/>
    <w:rsid w:val="005C23E7"/>
    <w:rsid w:val="005C6582"/>
    <w:rsid w:val="005E25DF"/>
    <w:rsid w:val="005E5551"/>
    <w:rsid w:val="005F3C1B"/>
    <w:rsid w:val="005F6B5F"/>
    <w:rsid w:val="006168D3"/>
    <w:rsid w:val="00634D0A"/>
    <w:rsid w:val="006361C1"/>
    <w:rsid w:val="006841CD"/>
    <w:rsid w:val="00685979"/>
    <w:rsid w:val="00691296"/>
    <w:rsid w:val="00691A70"/>
    <w:rsid w:val="006E09D2"/>
    <w:rsid w:val="006F50A0"/>
    <w:rsid w:val="006F7464"/>
    <w:rsid w:val="007040A6"/>
    <w:rsid w:val="0073307A"/>
    <w:rsid w:val="00734F2C"/>
    <w:rsid w:val="007350CC"/>
    <w:rsid w:val="00751CB1"/>
    <w:rsid w:val="0076010F"/>
    <w:rsid w:val="00766F71"/>
    <w:rsid w:val="0077631A"/>
    <w:rsid w:val="00791BBF"/>
    <w:rsid w:val="007A27E1"/>
    <w:rsid w:val="007A3DCC"/>
    <w:rsid w:val="007B0324"/>
    <w:rsid w:val="007B49C7"/>
    <w:rsid w:val="007B58FB"/>
    <w:rsid w:val="007C4F82"/>
    <w:rsid w:val="007C7A42"/>
    <w:rsid w:val="007D3381"/>
    <w:rsid w:val="007E6A26"/>
    <w:rsid w:val="007E7BF3"/>
    <w:rsid w:val="00802B33"/>
    <w:rsid w:val="008311BC"/>
    <w:rsid w:val="00835247"/>
    <w:rsid w:val="0083629F"/>
    <w:rsid w:val="00836B70"/>
    <w:rsid w:val="0084459C"/>
    <w:rsid w:val="008472BF"/>
    <w:rsid w:val="0085318D"/>
    <w:rsid w:val="00856CD6"/>
    <w:rsid w:val="008630EB"/>
    <w:rsid w:val="00881BBD"/>
    <w:rsid w:val="00893178"/>
    <w:rsid w:val="0089503B"/>
    <w:rsid w:val="008B3826"/>
    <w:rsid w:val="008D24FF"/>
    <w:rsid w:val="008E0F8C"/>
    <w:rsid w:val="008E2B00"/>
    <w:rsid w:val="008E55A1"/>
    <w:rsid w:val="008F2CFD"/>
    <w:rsid w:val="008F6DE9"/>
    <w:rsid w:val="0090237E"/>
    <w:rsid w:val="0091086D"/>
    <w:rsid w:val="0093315F"/>
    <w:rsid w:val="0093749F"/>
    <w:rsid w:val="00954522"/>
    <w:rsid w:val="009673F5"/>
    <w:rsid w:val="00973D83"/>
    <w:rsid w:val="00980478"/>
    <w:rsid w:val="009A1974"/>
    <w:rsid w:val="009B19E5"/>
    <w:rsid w:val="009B67E7"/>
    <w:rsid w:val="009C2178"/>
    <w:rsid w:val="009C7820"/>
    <w:rsid w:val="009D53DC"/>
    <w:rsid w:val="009E0DD8"/>
    <w:rsid w:val="009F179A"/>
    <w:rsid w:val="009F4406"/>
    <w:rsid w:val="009F73C3"/>
    <w:rsid w:val="00A01B02"/>
    <w:rsid w:val="00A02065"/>
    <w:rsid w:val="00A116D4"/>
    <w:rsid w:val="00A15DCA"/>
    <w:rsid w:val="00A23D83"/>
    <w:rsid w:val="00A306AE"/>
    <w:rsid w:val="00A4227F"/>
    <w:rsid w:val="00A539CC"/>
    <w:rsid w:val="00A575D9"/>
    <w:rsid w:val="00A828FC"/>
    <w:rsid w:val="00AD6CC7"/>
    <w:rsid w:val="00AE24A1"/>
    <w:rsid w:val="00AF0786"/>
    <w:rsid w:val="00AF39F8"/>
    <w:rsid w:val="00B00575"/>
    <w:rsid w:val="00B34D97"/>
    <w:rsid w:val="00B640A9"/>
    <w:rsid w:val="00B81D30"/>
    <w:rsid w:val="00B946B1"/>
    <w:rsid w:val="00BB3DF0"/>
    <w:rsid w:val="00BC09ED"/>
    <w:rsid w:val="00BC0AB9"/>
    <w:rsid w:val="00BD37E8"/>
    <w:rsid w:val="00BF30D0"/>
    <w:rsid w:val="00C05C27"/>
    <w:rsid w:val="00C1266F"/>
    <w:rsid w:val="00C13B36"/>
    <w:rsid w:val="00C1564E"/>
    <w:rsid w:val="00C20C4B"/>
    <w:rsid w:val="00C32A87"/>
    <w:rsid w:val="00C32D66"/>
    <w:rsid w:val="00C4220C"/>
    <w:rsid w:val="00C4626A"/>
    <w:rsid w:val="00C62789"/>
    <w:rsid w:val="00C8665E"/>
    <w:rsid w:val="00CA5894"/>
    <w:rsid w:val="00CB16FD"/>
    <w:rsid w:val="00CB5D07"/>
    <w:rsid w:val="00CC3168"/>
    <w:rsid w:val="00CD0AFB"/>
    <w:rsid w:val="00CE0C85"/>
    <w:rsid w:val="00CF264D"/>
    <w:rsid w:val="00CF7B83"/>
    <w:rsid w:val="00D0113E"/>
    <w:rsid w:val="00D0566F"/>
    <w:rsid w:val="00D06BC2"/>
    <w:rsid w:val="00D135FA"/>
    <w:rsid w:val="00D16534"/>
    <w:rsid w:val="00D23B5D"/>
    <w:rsid w:val="00D259E9"/>
    <w:rsid w:val="00D312DB"/>
    <w:rsid w:val="00D42D77"/>
    <w:rsid w:val="00D45BA6"/>
    <w:rsid w:val="00D66CD1"/>
    <w:rsid w:val="00D71D09"/>
    <w:rsid w:val="00D80492"/>
    <w:rsid w:val="00D8455B"/>
    <w:rsid w:val="00D84A51"/>
    <w:rsid w:val="00D962B7"/>
    <w:rsid w:val="00DB14A2"/>
    <w:rsid w:val="00DB1E63"/>
    <w:rsid w:val="00DB5DA2"/>
    <w:rsid w:val="00DC19BE"/>
    <w:rsid w:val="00DC6A4F"/>
    <w:rsid w:val="00DE282B"/>
    <w:rsid w:val="00DE4F39"/>
    <w:rsid w:val="00E03D74"/>
    <w:rsid w:val="00E10547"/>
    <w:rsid w:val="00E1478B"/>
    <w:rsid w:val="00E2641E"/>
    <w:rsid w:val="00E322EF"/>
    <w:rsid w:val="00E5427A"/>
    <w:rsid w:val="00E57D2C"/>
    <w:rsid w:val="00E60F12"/>
    <w:rsid w:val="00E768D6"/>
    <w:rsid w:val="00E7743B"/>
    <w:rsid w:val="00E77674"/>
    <w:rsid w:val="00E81556"/>
    <w:rsid w:val="00E82567"/>
    <w:rsid w:val="00E9537D"/>
    <w:rsid w:val="00EA3C6C"/>
    <w:rsid w:val="00EB15AA"/>
    <w:rsid w:val="00EC006B"/>
    <w:rsid w:val="00EC472F"/>
    <w:rsid w:val="00ED283C"/>
    <w:rsid w:val="00EF0B33"/>
    <w:rsid w:val="00F31347"/>
    <w:rsid w:val="00F34920"/>
    <w:rsid w:val="00F37B12"/>
    <w:rsid w:val="00F555A7"/>
    <w:rsid w:val="00F75757"/>
    <w:rsid w:val="00F86852"/>
    <w:rsid w:val="00FA2673"/>
    <w:rsid w:val="00FC2BFC"/>
    <w:rsid w:val="00FC6420"/>
    <w:rsid w:val="00FD27D8"/>
    <w:rsid w:val="00FE2C08"/>
    <w:rsid w:val="00FE4077"/>
    <w:rsid w:val="00FE54D9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47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575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47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57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D7B2-F22D-4EE3-8028-70F52C4C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62</Pages>
  <Words>19184</Words>
  <Characters>109349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Халикова Светлана</cp:lastModifiedBy>
  <cp:revision>62</cp:revision>
  <cp:lastPrinted>2020-10-01T07:36:00Z</cp:lastPrinted>
  <dcterms:created xsi:type="dcterms:W3CDTF">2020-03-26T05:57:00Z</dcterms:created>
  <dcterms:modified xsi:type="dcterms:W3CDTF">2020-10-02T04:18:00Z</dcterms:modified>
</cp:coreProperties>
</file>